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9C9" w:rsidRPr="0088279D" w:rsidRDefault="00A009C9">
      <w:pPr>
        <w:rPr>
          <w:rFonts w:eastAsia="仿宋_GB2312"/>
          <w:sz w:val="84"/>
        </w:rPr>
      </w:pPr>
    </w:p>
    <w:p w:rsidR="00A009C9" w:rsidRPr="0088279D" w:rsidRDefault="00B017C3">
      <w:pPr>
        <w:ind w:right="105"/>
        <w:jc w:val="right"/>
        <w:rPr>
          <w:rFonts w:eastAsia="黑体"/>
          <w:b/>
          <w:spacing w:val="40"/>
          <w:w w:val="66"/>
          <w:sz w:val="60"/>
          <w:szCs w:val="60"/>
        </w:rPr>
      </w:pPr>
      <w:r w:rsidRPr="0088279D">
        <w:rPr>
          <w:rFonts w:eastAsia="黑体" w:hint="eastAsia"/>
          <w:b/>
          <w:spacing w:val="40"/>
          <w:w w:val="66"/>
          <w:sz w:val="60"/>
          <w:szCs w:val="60"/>
        </w:rPr>
        <w:t>天津市应急管理局天津市社会应急力量参与重特大灾害救援协调能力提升项目</w:t>
      </w:r>
    </w:p>
    <w:p w:rsidR="00A009C9" w:rsidRPr="0088279D" w:rsidRDefault="00B017C3">
      <w:pPr>
        <w:ind w:right="105"/>
        <w:jc w:val="right"/>
        <w:rPr>
          <w:rFonts w:eastAsia="黑体"/>
          <w:b/>
          <w:spacing w:val="40"/>
          <w:w w:val="66"/>
          <w:sz w:val="60"/>
          <w:szCs w:val="60"/>
        </w:rPr>
      </w:pPr>
      <w:r w:rsidRPr="0088279D">
        <w:rPr>
          <w:rFonts w:eastAsia="黑体"/>
          <w:b/>
          <w:noProof/>
          <w:spacing w:val="40"/>
          <w:sz w:val="60"/>
          <w:szCs w:val="60"/>
        </w:rPr>
        <mc:AlternateContent>
          <mc:Choice Requires="wps">
            <w:drawing>
              <wp:anchor distT="0" distB="0" distL="114300" distR="114300" simplePos="0" relativeHeight="251659264" behindDoc="0" locked="0" layoutInCell="1" allowOverlap="1" wp14:anchorId="3984296D" wp14:editId="1E3619D5">
                <wp:simplePos x="0" y="0"/>
                <wp:positionH relativeFrom="column">
                  <wp:posOffset>154305</wp:posOffset>
                </wp:positionH>
                <wp:positionV relativeFrom="paragraph">
                  <wp:posOffset>304800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15pt,24pt" to="162.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" strokecolor="#4b69b5" strokeweight="15pt"/>
            </w:pict>
          </mc:Fallback>
        </mc:AlternateContent>
      </w:r>
      <w:r w:rsidR="005F3660" w:rsidRPr="0088279D">
        <w:rPr>
          <w:rFonts w:eastAsia="黑体"/>
          <w:b/>
          <w:spacing w:val="40"/>
          <w:w w:val="66"/>
          <w:sz w:val="60"/>
          <w:szCs w:val="60"/>
        </w:rPr>
        <w:t>竞争性磋商文件</w:t>
      </w:r>
    </w:p>
    <w:p w:rsidR="00A009C9" w:rsidRPr="0088279D" w:rsidRDefault="00A009C9">
      <w:pPr>
        <w:ind w:right="1025"/>
        <w:jc w:val="center"/>
        <w:rPr>
          <w:rFonts w:eastAsia="黑体"/>
          <w:b/>
          <w:spacing w:val="40"/>
          <w:w w:val="66"/>
          <w:sz w:val="60"/>
          <w:szCs w:val="60"/>
        </w:rPr>
      </w:pPr>
    </w:p>
    <w:p w:rsidR="00A009C9" w:rsidRPr="0088279D" w:rsidRDefault="005F3660">
      <w:pPr>
        <w:jc w:val="center"/>
        <w:rPr>
          <w:rFonts w:eastAsia="黑体"/>
          <w:b/>
          <w:spacing w:val="40"/>
          <w:w w:val="66"/>
          <w:sz w:val="15"/>
          <w:szCs w:val="15"/>
        </w:rPr>
      </w:pPr>
      <w:r w:rsidRPr="0088279D">
        <w:rPr>
          <w:rFonts w:eastAsia="黑体"/>
          <w:b/>
          <w:spacing w:val="40"/>
          <w:w w:val="66"/>
          <w:sz w:val="56"/>
          <w:szCs w:val="56"/>
        </w:rPr>
        <w:t xml:space="preserve">            </w:t>
      </w:r>
    </w:p>
    <w:p w:rsidR="00A009C9" w:rsidRPr="0088279D" w:rsidRDefault="005F3660">
      <w:pPr>
        <w:jc w:val="center"/>
        <w:rPr>
          <w:rFonts w:eastAsia="黑体"/>
          <w:spacing w:val="40"/>
          <w:w w:val="66"/>
          <w:sz w:val="32"/>
          <w:szCs w:val="32"/>
        </w:rPr>
      </w:pPr>
      <w:r w:rsidRPr="0088279D">
        <w:rPr>
          <w:rFonts w:eastAsia="黑体"/>
          <w:spacing w:val="40"/>
          <w:w w:val="66"/>
          <w:sz w:val="32"/>
          <w:szCs w:val="32"/>
        </w:rPr>
        <w:t>（项目编号：</w:t>
      </w:r>
      <w:r w:rsidR="00F81E2E" w:rsidRPr="00F81E2E">
        <w:rPr>
          <w:rFonts w:eastAsia="黑体"/>
          <w:spacing w:val="40"/>
          <w:w w:val="66"/>
          <w:sz w:val="32"/>
          <w:szCs w:val="32"/>
        </w:rPr>
        <w:t>TGPC-2026-D-0413</w:t>
      </w:r>
      <w:r w:rsidRPr="0088279D">
        <w:rPr>
          <w:rFonts w:eastAsia="黑体"/>
          <w:spacing w:val="40"/>
          <w:w w:val="66"/>
          <w:sz w:val="32"/>
          <w:szCs w:val="32"/>
        </w:rPr>
        <w:t>）</w:t>
      </w:r>
    </w:p>
    <w:p w:rsidR="00A009C9" w:rsidRPr="0088279D" w:rsidRDefault="00A009C9">
      <w:pPr>
        <w:rPr>
          <w:sz w:val="40"/>
        </w:rPr>
      </w:pPr>
    </w:p>
    <w:p w:rsidR="00A009C9" w:rsidRPr="0088279D" w:rsidRDefault="00A009C9">
      <w:pPr>
        <w:rPr>
          <w:sz w:val="36"/>
        </w:rPr>
      </w:pPr>
    </w:p>
    <w:p w:rsidR="00A009C9" w:rsidRPr="0088279D" w:rsidRDefault="00A009C9">
      <w:pPr>
        <w:rPr>
          <w:sz w:val="36"/>
        </w:rPr>
      </w:pPr>
    </w:p>
    <w:p w:rsidR="00A009C9" w:rsidRPr="0088279D" w:rsidRDefault="00A009C9">
      <w:pPr>
        <w:rPr>
          <w:sz w:val="36"/>
        </w:rPr>
      </w:pPr>
    </w:p>
    <w:p w:rsidR="00A009C9" w:rsidRPr="0088279D" w:rsidRDefault="00A009C9">
      <w:pPr>
        <w:rPr>
          <w:sz w:val="36"/>
        </w:rPr>
      </w:pPr>
    </w:p>
    <w:p w:rsidR="00A009C9" w:rsidRPr="0088279D" w:rsidRDefault="00A009C9">
      <w:pPr>
        <w:rPr>
          <w:sz w:val="36"/>
        </w:rPr>
      </w:pPr>
    </w:p>
    <w:p w:rsidR="00A009C9" w:rsidRPr="0088279D" w:rsidRDefault="00A009C9">
      <w:pPr>
        <w:rPr>
          <w:sz w:val="36"/>
        </w:rPr>
      </w:pPr>
    </w:p>
    <w:p w:rsidR="00A009C9" w:rsidRPr="0088279D" w:rsidRDefault="00A009C9">
      <w:pPr>
        <w:rPr>
          <w:sz w:val="36"/>
        </w:rPr>
      </w:pPr>
    </w:p>
    <w:p w:rsidR="00A009C9" w:rsidRPr="0088279D" w:rsidRDefault="00A009C9">
      <w:pPr>
        <w:rPr>
          <w:sz w:val="36"/>
        </w:rPr>
      </w:pPr>
    </w:p>
    <w:p w:rsidR="00A009C9" w:rsidRPr="0088279D" w:rsidRDefault="00A009C9">
      <w:pPr>
        <w:rPr>
          <w:sz w:val="36"/>
        </w:rPr>
      </w:pPr>
    </w:p>
    <w:p w:rsidR="00A009C9" w:rsidRPr="0088279D" w:rsidRDefault="005F3660" w:rsidP="00B017C3">
      <w:pPr>
        <w:ind w:firstLineChars="1493" w:firstLine="2884"/>
        <w:rPr>
          <w:rFonts w:eastAsia="黑体"/>
          <w:spacing w:val="20"/>
          <w:w w:val="66"/>
          <w:sz w:val="44"/>
          <w:szCs w:val="44"/>
        </w:rPr>
      </w:pPr>
      <w:r w:rsidRPr="0088279D">
        <w:rPr>
          <w:noProof/>
        </w:rPr>
        <w:drawing>
          <wp:anchor distT="0" distB="0" distL="114300" distR="114300" simplePos="0" relativeHeight="251660288" behindDoc="0" locked="0" layoutInCell="1" allowOverlap="1" wp14:anchorId="1C89D50D" wp14:editId="6EBF10F0">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88279D">
        <w:rPr>
          <w:rFonts w:eastAsia="黑体"/>
          <w:spacing w:val="20"/>
          <w:w w:val="66"/>
          <w:sz w:val="44"/>
          <w:szCs w:val="44"/>
        </w:rPr>
        <w:t>天津市政府采购中心</w:t>
      </w:r>
    </w:p>
    <w:p w:rsidR="00A009C9" w:rsidRPr="0088279D" w:rsidRDefault="005F3660">
      <w:pPr>
        <w:tabs>
          <w:tab w:val="left" w:pos="3281"/>
          <w:tab w:val="center" w:pos="4711"/>
        </w:tabs>
        <w:jc w:val="center"/>
        <w:rPr>
          <w:rFonts w:eastAsia="仿宋_GB2312"/>
          <w:b/>
          <w:bCs/>
          <w:spacing w:val="20"/>
          <w:w w:val="66"/>
          <w:sz w:val="44"/>
          <w:szCs w:val="44"/>
        </w:rPr>
      </w:pPr>
      <w:r w:rsidRPr="0088279D">
        <w:rPr>
          <w:rFonts w:eastAsia="仿宋_GB2312"/>
          <w:b/>
          <w:bCs/>
          <w:kern w:val="0"/>
          <w:sz w:val="44"/>
          <w:szCs w:val="44"/>
        </w:rPr>
        <w:t>2026.</w:t>
      </w:r>
      <w:r w:rsidR="00B017C3" w:rsidRPr="0088279D">
        <w:rPr>
          <w:rFonts w:eastAsia="仿宋_GB2312" w:hint="eastAsia"/>
          <w:b/>
          <w:bCs/>
          <w:kern w:val="0"/>
          <w:sz w:val="44"/>
          <w:szCs w:val="44"/>
        </w:rPr>
        <w:t>5</w:t>
      </w:r>
      <w:r w:rsidRPr="0088279D">
        <w:rPr>
          <w:rFonts w:eastAsia="仿宋_GB2312"/>
          <w:b/>
          <w:bCs/>
          <w:kern w:val="0"/>
          <w:sz w:val="44"/>
          <w:szCs w:val="44"/>
        </w:rPr>
        <w:t xml:space="preserve"> </w:t>
      </w:r>
    </w:p>
    <w:p w:rsidR="00A009C9" w:rsidRPr="0088279D" w:rsidRDefault="00A009C9">
      <w:pPr>
        <w:tabs>
          <w:tab w:val="left" w:pos="3281"/>
          <w:tab w:val="center" w:pos="4711"/>
        </w:tabs>
        <w:jc w:val="center"/>
        <w:rPr>
          <w:rFonts w:eastAsia="仿宋_GB2312"/>
          <w:b/>
          <w:bCs/>
          <w:kern w:val="0"/>
          <w:sz w:val="44"/>
          <w:szCs w:val="44"/>
        </w:rPr>
      </w:pPr>
    </w:p>
    <w:p w:rsidR="00A009C9" w:rsidRPr="0088279D" w:rsidRDefault="00A009C9">
      <w:pPr>
        <w:tabs>
          <w:tab w:val="left" w:pos="3281"/>
          <w:tab w:val="center" w:pos="4711"/>
        </w:tabs>
        <w:jc w:val="center"/>
        <w:rPr>
          <w:rFonts w:eastAsia="仿宋_GB2312"/>
          <w:b/>
          <w:bCs/>
          <w:spacing w:val="20"/>
          <w:w w:val="66"/>
          <w:sz w:val="44"/>
          <w:szCs w:val="44"/>
        </w:rPr>
        <w:sectPr w:rsidR="00A009C9" w:rsidRPr="0088279D">
          <w:headerReference w:type="default" r:id="rId11"/>
          <w:pgSz w:w="11906" w:h="16838"/>
          <w:pgMar w:top="1440" w:right="1797" w:bottom="1440" w:left="1797" w:header="851" w:footer="992" w:gutter="0"/>
          <w:cols w:space="720"/>
          <w:docGrid w:type="linesAndChars" w:linePitch="285" w:charSpace="-3449"/>
        </w:sectPr>
      </w:pPr>
    </w:p>
    <w:p w:rsidR="00A009C9" w:rsidRPr="0088279D" w:rsidRDefault="005F3660">
      <w:pPr>
        <w:tabs>
          <w:tab w:val="left" w:pos="3281"/>
          <w:tab w:val="center" w:pos="4711"/>
        </w:tabs>
        <w:jc w:val="center"/>
        <w:rPr>
          <w:b/>
          <w:bCs/>
          <w:spacing w:val="20"/>
          <w:w w:val="66"/>
          <w:sz w:val="36"/>
          <w:szCs w:val="32"/>
        </w:rPr>
      </w:pPr>
      <w:r w:rsidRPr="0088279D">
        <w:rPr>
          <w:b/>
          <w:bCs/>
          <w:spacing w:val="20"/>
          <w:w w:val="66"/>
          <w:sz w:val="36"/>
          <w:szCs w:val="32"/>
        </w:rPr>
        <w:lastRenderedPageBreak/>
        <w:t>目</w:t>
      </w:r>
      <w:r w:rsidRPr="0088279D">
        <w:rPr>
          <w:b/>
          <w:bCs/>
          <w:spacing w:val="20"/>
          <w:w w:val="66"/>
          <w:sz w:val="36"/>
          <w:szCs w:val="32"/>
        </w:rPr>
        <w:t xml:space="preserve">  </w:t>
      </w:r>
      <w:r w:rsidRPr="0088279D">
        <w:rPr>
          <w:b/>
          <w:bCs/>
          <w:spacing w:val="20"/>
          <w:w w:val="66"/>
          <w:sz w:val="36"/>
          <w:szCs w:val="32"/>
        </w:rPr>
        <w:t>录</w:t>
      </w:r>
    </w:p>
    <w:p w:rsidR="00A009C9" w:rsidRPr="0088279D" w:rsidRDefault="00A009C9">
      <w:pPr>
        <w:tabs>
          <w:tab w:val="left" w:pos="3281"/>
          <w:tab w:val="center" w:pos="4711"/>
        </w:tabs>
        <w:spacing w:line="360" w:lineRule="auto"/>
        <w:jc w:val="center"/>
        <w:rPr>
          <w:rFonts w:eastAsia="仿宋_GB2312"/>
          <w:b/>
          <w:bCs/>
          <w:spacing w:val="20"/>
          <w:w w:val="66"/>
          <w:sz w:val="28"/>
          <w:szCs w:val="28"/>
        </w:rPr>
      </w:pPr>
    </w:p>
    <w:p w:rsidR="00A009C9" w:rsidRPr="0088279D" w:rsidRDefault="005F3660">
      <w:pPr>
        <w:pStyle w:val="1"/>
        <w:rPr>
          <w:sz w:val="28"/>
          <w:szCs w:val="28"/>
        </w:rPr>
      </w:pPr>
      <w:r w:rsidRPr="0088279D">
        <w:rPr>
          <w:sz w:val="28"/>
          <w:szCs w:val="28"/>
        </w:rPr>
        <w:t>第一部分</w:t>
      </w:r>
      <w:r w:rsidRPr="0088279D">
        <w:rPr>
          <w:sz w:val="28"/>
          <w:szCs w:val="28"/>
        </w:rPr>
        <w:t xml:space="preserve">  </w:t>
      </w:r>
      <w:r w:rsidRPr="0088279D">
        <w:rPr>
          <w:sz w:val="28"/>
          <w:szCs w:val="28"/>
        </w:rPr>
        <w:t>磋商邀请函</w:t>
      </w:r>
    </w:p>
    <w:p w:rsidR="00A009C9" w:rsidRPr="0088279D" w:rsidRDefault="00A009C9"/>
    <w:p w:rsidR="00A009C9" w:rsidRPr="0088279D" w:rsidRDefault="005F3660">
      <w:pPr>
        <w:pStyle w:val="1"/>
        <w:rPr>
          <w:sz w:val="28"/>
          <w:szCs w:val="28"/>
        </w:rPr>
      </w:pPr>
      <w:r w:rsidRPr="0088279D">
        <w:rPr>
          <w:sz w:val="28"/>
          <w:szCs w:val="28"/>
        </w:rPr>
        <w:t>第二部分</w:t>
      </w:r>
      <w:r w:rsidRPr="0088279D">
        <w:rPr>
          <w:sz w:val="28"/>
          <w:szCs w:val="28"/>
        </w:rPr>
        <w:t xml:space="preserve">  </w:t>
      </w:r>
      <w:r w:rsidRPr="0088279D">
        <w:rPr>
          <w:sz w:val="28"/>
          <w:szCs w:val="28"/>
        </w:rPr>
        <w:t>磋商项目</w:t>
      </w:r>
      <w:r w:rsidRPr="0088279D">
        <w:rPr>
          <w:rFonts w:hint="eastAsia"/>
          <w:sz w:val="28"/>
          <w:szCs w:val="28"/>
        </w:rPr>
        <w:t>需求</w:t>
      </w:r>
    </w:p>
    <w:p w:rsidR="00A009C9" w:rsidRPr="0088279D" w:rsidRDefault="00A009C9"/>
    <w:p w:rsidR="00A009C9" w:rsidRPr="0088279D" w:rsidRDefault="005F3660">
      <w:pPr>
        <w:pStyle w:val="1"/>
        <w:rPr>
          <w:sz w:val="28"/>
          <w:szCs w:val="28"/>
        </w:rPr>
      </w:pPr>
      <w:r w:rsidRPr="0088279D">
        <w:rPr>
          <w:sz w:val="28"/>
          <w:szCs w:val="28"/>
        </w:rPr>
        <w:t>第三部分</w:t>
      </w:r>
      <w:r w:rsidRPr="0088279D">
        <w:rPr>
          <w:sz w:val="28"/>
          <w:szCs w:val="28"/>
        </w:rPr>
        <w:t xml:space="preserve">  </w:t>
      </w:r>
      <w:r w:rsidRPr="0088279D">
        <w:rPr>
          <w:sz w:val="28"/>
          <w:szCs w:val="28"/>
        </w:rPr>
        <w:t>供应商须知</w:t>
      </w:r>
    </w:p>
    <w:p w:rsidR="00A009C9" w:rsidRPr="0088279D" w:rsidRDefault="00A009C9"/>
    <w:p w:rsidR="00A009C9" w:rsidRPr="0088279D" w:rsidRDefault="005F3660">
      <w:pPr>
        <w:pStyle w:val="1"/>
        <w:rPr>
          <w:sz w:val="28"/>
          <w:szCs w:val="28"/>
        </w:rPr>
      </w:pPr>
      <w:r w:rsidRPr="0088279D">
        <w:rPr>
          <w:sz w:val="28"/>
          <w:szCs w:val="28"/>
        </w:rPr>
        <w:t>第四部分</w:t>
      </w:r>
      <w:r w:rsidRPr="0088279D">
        <w:rPr>
          <w:sz w:val="28"/>
          <w:szCs w:val="28"/>
        </w:rPr>
        <w:t xml:space="preserve">  </w:t>
      </w:r>
      <w:r w:rsidRPr="0088279D">
        <w:rPr>
          <w:sz w:val="28"/>
          <w:szCs w:val="28"/>
        </w:rPr>
        <w:t>合同草案</w:t>
      </w:r>
    </w:p>
    <w:p w:rsidR="00A009C9" w:rsidRPr="0088279D" w:rsidRDefault="00A009C9"/>
    <w:p w:rsidR="00A009C9" w:rsidRPr="0088279D" w:rsidRDefault="005F3660">
      <w:pPr>
        <w:pStyle w:val="1"/>
        <w:rPr>
          <w:sz w:val="28"/>
          <w:szCs w:val="28"/>
        </w:rPr>
      </w:pPr>
      <w:r w:rsidRPr="0088279D">
        <w:rPr>
          <w:sz w:val="28"/>
          <w:szCs w:val="28"/>
        </w:rPr>
        <w:t>第五部分</w:t>
      </w:r>
      <w:r w:rsidRPr="0088279D">
        <w:rPr>
          <w:sz w:val="28"/>
          <w:szCs w:val="28"/>
        </w:rPr>
        <w:t xml:space="preserve">  </w:t>
      </w:r>
      <w:r w:rsidRPr="0088279D">
        <w:rPr>
          <w:sz w:val="28"/>
          <w:szCs w:val="28"/>
        </w:rPr>
        <w:t>响应文件格式</w:t>
      </w:r>
    </w:p>
    <w:p w:rsidR="00A009C9" w:rsidRPr="0088279D" w:rsidRDefault="00A009C9">
      <w:pPr>
        <w:tabs>
          <w:tab w:val="left" w:pos="3281"/>
          <w:tab w:val="center" w:pos="4711"/>
        </w:tabs>
        <w:spacing w:line="360" w:lineRule="auto"/>
        <w:jc w:val="center"/>
        <w:rPr>
          <w:rFonts w:eastAsia="仿宋_GB2312"/>
          <w:b/>
          <w:bCs/>
          <w:spacing w:val="20"/>
          <w:w w:val="66"/>
          <w:sz w:val="28"/>
          <w:szCs w:val="28"/>
        </w:rPr>
      </w:pPr>
    </w:p>
    <w:p w:rsidR="00A009C9" w:rsidRPr="0088279D" w:rsidRDefault="00A009C9">
      <w:pPr>
        <w:tabs>
          <w:tab w:val="left" w:pos="3281"/>
          <w:tab w:val="center" w:pos="4711"/>
        </w:tabs>
        <w:jc w:val="center"/>
        <w:rPr>
          <w:rFonts w:eastAsia="仿宋_GB2312"/>
          <w:b/>
          <w:bCs/>
          <w:spacing w:val="20"/>
          <w:w w:val="66"/>
          <w:sz w:val="44"/>
          <w:szCs w:val="44"/>
        </w:rPr>
      </w:pPr>
    </w:p>
    <w:p w:rsidR="00A009C9" w:rsidRPr="0088279D" w:rsidRDefault="00A009C9">
      <w:pPr>
        <w:tabs>
          <w:tab w:val="left" w:pos="3281"/>
          <w:tab w:val="center" w:pos="4711"/>
        </w:tabs>
        <w:jc w:val="center"/>
        <w:rPr>
          <w:rFonts w:eastAsia="仿宋_GB2312"/>
          <w:b/>
          <w:bCs/>
          <w:spacing w:val="20"/>
          <w:w w:val="66"/>
          <w:sz w:val="44"/>
          <w:szCs w:val="44"/>
        </w:rPr>
        <w:sectPr w:rsidR="00A009C9" w:rsidRPr="0088279D">
          <w:pgSz w:w="11906" w:h="16838"/>
          <w:pgMar w:top="1440" w:right="1797" w:bottom="1440" w:left="1797" w:header="851" w:footer="992" w:gutter="0"/>
          <w:cols w:space="720"/>
          <w:docGrid w:type="linesAndChars" w:linePitch="285" w:charSpace="-3449"/>
        </w:sectPr>
      </w:pPr>
    </w:p>
    <w:p w:rsidR="00A009C9" w:rsidRPr="0088279D" w:rsidRDefault="005F3660">
      <w:pPr>
        <w:pStyle w:val="a9"/>
        <w:rPr>
          <w:rFonts w:ascii="Times New Roman" w:hAnsi="Times New Roman"/>
        </w:rPr>
      </w:pPr>
      <w:bookmarkStart w:id="0" w:name="_Toc411426748"/>
      <w:bookmarkStart w:id="1" w:name="_Toc411426750"/>
      <w:r w:rsidRPr="0088279D">
        <w:rPr>
          <w:rFonts w:ascii="Times New Roman" w:hAnsi="Times New Roman"/>
        </w:rPr>
        <w:lastRenderedPageBreak/>
        <w:t>第一部分</w:t>
      </w:r>
      <w:r w:rsidRPr="0088279D">
        <w:rPr>
          <w:rFonts w:ascii="Times New Roman" w:hAnsi="Times New Roman"/>
        </w:rPr>
        <w:t xml:space="preserve">  </w:t>
      </w:r>
      <w:r w:rsidRPr="0088279D">
        <w:rPr>
          <w:rFonts w:ascii="Times New Roman" w:hAnsi="Times New Roman"/>
        </w:rPr>
        <w:t>磋商邀请函</w:t>
      </w:r>
      <w:bookmarkEnd w:id="0"/>
    </w:p>
    <w:p w:rsidR="00A009C9" w:rsidRPr="0088279D" w:rsidRDefault="005F3660">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88279D">
        <w:rPr>
          <w:rFonts w:ascii="Times New Roman" w:eastAsiaTheme="minorEastAsia" w:hAnsi="Times New Roman" w:cs="Times New Roman"/>
          <w:color w:val="auto"/>
          <w:szCs w:val="32"/>
        </w:rPr>
        <w:t>受</w:t>
      </w:r>
      <w:r w:rsidR="00B017C3" w:rsidRPr="0088279D">
        <w:rPr>
          <w:rFonts w:ascii="Times New Roman" w:eastAsiaTheme="minorEastAsia" w:hAnsi="Times New Roman" w:cs="Times New Roman" w:hint="eastAsia"/>
          <w:color w:val="auto"/>
          <w:szCs w:val="32"/>
        </w:rPr>
        <w:t>天津市应急管理局</w:t>
      </w:r>
      <w:r w:rsidRPr="0088279D">
        <w:rPr>
          <w:rFonts w:ascii="Times New Roman" w:eastAsiaTheme="minorEastAsia" w:hAnsi="Times New Roman" w:cs="Times New Roman"/>
          <w:color w:val="auto"/>
          <w:szCs w:val="32"/>
        </w:rPr>
        <w:t>委托，天津市政府采购中心对</w:t>
      </w:r>
      <w:r w:rsidR="00B017C3" w:rsidRPr="0088279D">
        <w:rPr>
          <w:rFonts w:ascii="Times New Roman" w:eastAsiaTheme="minorEastAsia" w:hAnsi="Times New Roman" w:cs="Times New Roman" w:hint="eastAsia"/>
          <w:color w:val="auto"/>
          <w:szCs w:val="32"/>
        </w:rPr>
        <w:t>天津市应急管理局天津市社会应急力量参与重特大灾害救援协调能力提升项目</w:t>
      </w:r>
      <w:r w:rsidR="00D943B7" w:rsidRPr="0088279D">
        <w:rPr>
          <w:rFonts w:ascii="Times New Roman" w:eastAsiaTheme="minorEastAsia" w:hAnsi="Times New Roman" w:cs="Times New Roman"/>
          <w:color w:val="auto"/>
          <w:szCs w:val="32"/>
        </w:rPr>
        <w:t>实施</w:t>
      </w:r>
      <w:r w:rsidRPr="0088279D">
        <w:rPr>
          <w:rFonts w:ascii="Times New Roman" w:eastAsiaTheme="minorEastAsia" w:hAnsi="Times New Roman" w:cs="Times New Roman"/>
          <w:color w:val="auto"/>
          <w:szCs w:val="32"/>
        </w:rPr>
        <w:t>采购。现欢迎合格的供应商参加</w:t>
      </w:r>
      <w:r w:rsidRPr="0088279D">
        <w:rPr>
          <w:rFonts w:ascii="Times New Roman" w:eastAsiaTheme="minorEastAsia" w:hAnsi="Times New Roman" w:cs="Times New Roman" w:hint="eastAsia"/>
          <w:color w:val="auto"/>
          <w:szCs w:val="32"/>
        </w:rPr>
        <w:t>磋商</w:t>
      </w:r>
      <w:r w:rsidRPr="0088279D">
        <w:rPr>
          <w:rFonts w:ascii="Times New Roman" w:eastAsiaTheme="minorEastAsia" w:hAnsi="Times New Roman" w:cs="Times New Roman"/>
          <w:color w:val="auto"/>
          <w:szCs w:val="32"/>
        </w:rPr>
        <w:t>。</w:t>
      </w:r>
    </w:p>
    <w:p w:rsidR="00A009C9" w:rsidRPr="0088279D" w:rsidRDefault="005F3660">
      <w:pPr>
        <w:pStyle w:val="Default"/>
        <w:spacing w:line="360" w:lineRule="auto"/>
        <w:ind w:firstLineChars="200" w:firstLine="480"/>
        <w:jc w:val="both"/>
        <w:rPr>
          <w:rFonts w:ascii="Times New Roman" w:eastAsiaTheme="minorEastAsia" w:hAnsi="Times New Roman" w:cs="Times New Roman"/>
          <w:color w:val="auto"/>
          <w:szCs w:val="32"/>
        </w:rPr>
      </w:pPr>
      <w:r w:rsidRPr="0088279D">
        <w:rPr>
          <w:rFonts w:ascii="Times New Roman" w:eastAsiaTheme="minorEastAsia" w:hAnsi="Times New Roman"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w:t>
      </w:r>
      <w:r w:rsidRPr="0088279D">
        <w:rPr>
          <w:rFonts w:ascii="Times New Roman" w:eastAsiaTheme="minorEastAsia" w:hAnsi="Times New Roman" w:cs="Times New Roman"/>
          <w:color w:val="auto"/>
          <w:szCs w:val="32"/>
        </w:rPr>
        <w:t>CA</w:t>
      </w:r>
      <w:r w:rsidRPr="0088279D">
        <w:rPr>
          <w:rFonts w:ascii="Times New Roman" w:eastAsiaTheme="minorEastAsia" w:hAnsi="Times New Roman" w:cs="Times New Roman"/>
          <w:color w:val="auto"/>
          <w:szCs w:val="32"/>
        </w:rPr>
        <w:t>数字证书（</w:t>
      </w:r>
      <w:r w:rsidRPr="0088279D">
        <w:rPr>
          <w:rFonts w:ascii="Times New Roman" w:eastAsiaTheme="minorEastAsia" w:hAnsi="Times New Roman" w:cs="Times New Roman"/>
          <w:color w:val="auto"/>
          <w:szCs w:val="32"/>
        </w:rPr>
        <w:t>USBKEY</w:t>
      </w:r>
      <w:r w:rsidRPr="0088279D">
        <w:rPr>
          <w:rFonts w:ascii="Times New Roman" w:eastAsiaTheme="minorEastAsia" w:hAnsi="Times New Roman" w:cs="Times New Roman"/>
          <w:color w:val="auto"/>
          <w:szCs w:val="32"/>
        </w:rPr>
        <w:t>）和电子签章。投标人须按竞争性磋商文件的规定在天津市政府采购中心招投标系统中提交网上应答并上传加盖投标人电子签章的电子响应文件（以通过天津公共资源电子签章客户端正确读取签章信息为准）。</w:t>
      </w:r>
      <w:r w:rsidRPr="0088279D">
        <w:rPr>
          <w:rFonts w:ascii="Times New Roman" w:eastAsiaTheme="minorEastAsia" w:hAnsi="Times New Roman" w:cs="Times New Roman" w:hint="eastAsia"/>
          <w:color w:val="auto"/>
          <w:szCs w:val="32"/>
        </w:rPr>
        <w:t>响应文件加盖</w:t>
      </w:r>
      <w:r w:rsidRPr="0088279D">
        <w:rPr>
          <w:rFonts w:ascii="Times New Roman" w:eastAsiaTheme="minorEastAsia" w:hAnsi="Times New Roman" w:cs="Times New Roman" w:hint="eastAsia"/>
          <w:color w:val="auto"/>
          <w:szCs w:val="32"/>
        </w:rPr>
        <w:t>1</w:t>
      </w:r>
      <w:r w:rsidRPr="0088279D">
        <w:rPr>
          <w:rFonts w:ascii="Times New Roman" w:eastAsiaTheme="minorEastAsia" w:hAnsi="Times New Roman" w:cs="Times New Roman" w:hint="eastAsia"/>
          <w:color w:val="auto"/>
          <w:szCs w:val="32"/>
        </w:rPr>
        <w:t>个有效电子签章即视同</w:t>
      </w:r>
      <w:proofErr w:type="gramStart"/>
      <w:r w:rsidRPr="0088279D">
        <w:rPr>
          <w:rFonts w:ascii="Times New Roman" w:eastAsiaTheme="minorEastAsia" w:hAnsi="Times New Roman" w:cs="Times New Roman" w:hint="eastAsia"/>
          <w:color w:val="auto"/>
          <w:szCs w:val="32"/>
        </w:rPr>
        <w:t>所有页均已</w:t>
      </w:r>
      <w:proofErr w:type="gramEnd"/>
      <w:r w:rsidRPr="0088279D">
        <w:rPr>
          <w:rFonts w:ascii="Times New Roman" w:eastAsiaTheme="minorEastAsia" w:hAnsi="Times New Roman" w:cs="Times New Roman" w:hint="eastAsia"/>
          <w:color w:val="auto"/>
          <w:szCs w:val="32"/>
        </w:rPr>
        <w:t>盖章。</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一、基本概况</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（一）项目名称：</w:t>
      </w:r>
      <w:r w:rsidR="00020D0A" w:rsidRPr="0088279D">
        <w:rPr>
          <w:rFonts w:ascii="Times New Roman" w:eastAsia="宋体" w:hAnsi="Times New Roman" w:cs="Times New Roman" w:hint="eastAsia"/>
          <w:color w:val="auto"/>
        </w:rPr>
        <w:t>天津市应急管理局天津市社会应急力量参与重特大灾害救援协调能力提升项目</w:t>
      </w:r>
      <w:r w:rsidRPr="0088279D">
        <w:rPr>
          <w:rFonts w:ascii="Times New Roman" w:eastAsia="宋体" w:hAnsi="Times New Roman" w:cs="Times New Roman"/>
          <w:color w:val="auto"/>
        </w:rPr>
        <w:t xml:space="preserve">  </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（二）项目编号：</w:t>
      </w:r>
      <w:r w:rsidR="00F81E2E" w:rsidRPr="00F81E2E">
        <w:rPr>
          <w:rFonts w:ascii="Times New Roman" w:eastAsia="宋体" w:hAnsi="Times New Roman" w:cs="Times New Roman"/>
          <w:color w:val="auto"/>
        </w:rPr>
        <w:t>TGPC-2026-D-0413</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（三）采购方式：竞争性磋商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（四）项目属性：服务</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（五）本项目不接受联合体参与。不接受联合体参与的，若有供应商组成联合体参与，视为无效响应。</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（六）本文件售价：免费。</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二、项目内容</w:t>
      </w:r>
    </w:p>
    <w:tbl>
      <w:tblPr>
        <w:tblStyle w:val="ac"/>
        <w:tblW w:w="7916" w:type="dxa"/>
        <w:jc w:val="center"/>
        <w:tblLook w:val="04A0" w:firstRow="1" w:lastRow="0" w:firstColumn="1" w:lastColumn="0" w:noHBand="0" w:noVBand="1"/>
      </w:tblPr>
      <w:tblGrid>
        <w:gridCol w:w="935"/>
        <w:gridCol w:w="1385"/>
        <w:gridCol w:w="1026"/>
        <w:gridCol w:w="1446"/>
        <w:gridCol w:w="1735"/>
        <w:gridCol w:w="1389"/>
      </w:tblGrid>
      <w:tr w:rsidR="0088279D" w:rsidRPr="0088279D">
        <w:trPr>
          <w:jc w:val="center"/>
        </w:trPr>
        <w:tc>
          <w:tcPr>
            <w:tcW w:w="935" w:type="dxa"/>
            <w:vAlign w:val="center"/>
          </w:tcPr>
          <w:p w:rsidR="00A009C9" w:rsidRPr="0088279D" w:rsidRDefault="005F3660">
            <w:pPr>
              <w:pStyle w:val="Default"/>
              <w:adjustRightInd/>
              <w:jc w:val="center"/>
              <w:rPr>
                <w:rFonts w:ascii="Times New Roman" w:eastAsia="宋体" w:hAnsi="Times New Roman" w:cs="Times New Roman"/>
                <w:color w:val="auto"/>
                <w:sz w:val="21"/>
                <w:szCs w:val="21"/>
              </w:rPr>
            </w:pPr>
            <w:proofErr w:type="gramStart"/>
            <w:r w:rsidRPr="0088279D">
              <w:rPr>
                <w:rFonts w:ascii="Times New Roman" w:eastAsia="宋体" w:hAnsi="Times New Roman" w:cs="Times New Roman"/>
                <w:color w:val="auto"/>
                <w:sz w:val="21"/>
                <w:szCs w:val="21"/>
              </w:rPr>
              <w:t>包号</w:t>
            </w:r>
            <w:proofErr w:type="gramEnd"/>
          </w:p>
        </w:tc>
        <w:tc>
          <w:tcPr>
            <w:tcW w:w="1385" w:type="dxa"/>
            <w:vAlign w:val="center"/>
          </w:tcPr>
          <w:p w:rsidR="00A009C9" w:rsidRPr="0088279D" w:rsidRDefault="005F3660">
            <w:pPr>
              <w:pStyle w:val="Default"/>
              <w:adjustRightInd/>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包名称</w:t>
            </w:r>
          </w:p>
        </w:tc>
        <w:tc>
          <w:tcPr>
            <w:tcW w:w="1026" w:type="dxa"/>
            <w:vAlign w:val="center"/>
          </w:tcPr>
          <w:p w:rsidR="00A009C9" w:rsidRPr="0088279D" w:rsidRDefault="005F3660">
            <w:pPr>
              <w:pStyle w:val="Default"/>
              <w:adjustRightInd/>
              <w:jc w:val="center"/>
              <w:rPr>
                <w:rFonts w:ascii="Times New Roman" w:eastAsia="宋体" w:hAnsi="Times New Roman" w:cs="Times New Roman"/>
                <w:color w:val="auto"/>
                <w:sz w:val="21"/>
                <w:szCs w:val="21"/>
              </w:rPr>
            </w:pPr>
            <w:proofErr w:type="gramStart"/>
            <w:r w:rsidRPr="0088279D">
              <w:rPr>
                <w:rFonts w:ascii="Times New Roman" w:eastAsia="宋体" w:hAnsi="Times New Roman" w:cs="Times New Roman"/>
                <w:color w:val="auto"/>
                <w:sz w:val="21"/>
                <w:szCs w:val="21"/>
              </w:rPr>
              <w:t>包预算</w:t>
            </w:r>
            <w:proofErr w:type="gramEnd"/>
          </w:p>
        </w:tc>
        <w:tc>
          <w:tcPr>
            <w:tcW w:w="1446" w:type="dxa"/>
            <w:vAlign w:val="center"/>
          </w:tcPr>
          <w:p w:rsidR="00A009C9" w:rsidRPr="0088279D" w:rsidRDefault="005F3660">
            <w:pPr>
              <w:pStyle w:val="Default"/>
              <w:adjustRightInd/>
              <w:jc w:val="center"/>
              <w:rPr>
                <w:rFonts w:ascii="Times New Roman" w:eastAsia="宋体" w:hAnsi="Times New Roman" w:cs="Times New Roman"/>
                <w:color w:val="auto"/>
                <w:sz w:val="21"/>
                <w:szCs w:val="21"/>
              </w:rPr>
            </w:pPr>
            <w:proofErr w:type="gramStart"/>
            <w:r w:rsidRPr="0088279D">
              <w:rPr>
                <w:rFonts w:ascii="Times New Roman" w:eastAsia="宋体" w:hAnsi="Times New Roman" w:cs="Times New Roman"/>
                <w:color w:val="auto"/>
                <w:sz w:val="21"/>
                <w:szCs w:val="21"/>
              </w:rPr>
              <w:t>包最高</w:t>
            </w:r>
            <w:proofErr w:type="gramEnd"/>
            <w:r w:rsidRPr="0088279D">
              <w:rPr>
                <w:rFonts w:ascii="Times New Roman" w:eastAsia="宋体" w:hAnsi="Times New Roman" w:cs="Times New Roman"/>
                <w:color w:val="auto"/>
                <w:sz w:val="21"/>
                <w:szCs w:val="21"/>
              </w:rPr>
              <w:t>限价</w:t>
            </w:r>
          </w:p>
        </w:tc>
        <w:tc>
          <w:tcPr>
            <w:tcW w:w="1735" w:type="dxa"/>
            <w:vAlign w:val="center"/>
          </w:tcPr>
          <w:p w:rsidR="00A009C9" w:rsidRPr="0088279D" w:rsidRDefault="005F3660">
            <w:pPr>
              <w:pStyle w:val="Default"/>
              <w:adjustRightInd/>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合同履行期限</w:t>
            </w:r>
          </w:p>
        </w:tc>
        <w:tc>
          <w:tcPr>
            <w:tcW w:w="1389" w:type="dxa"/>
            <w:vAlign w:val="center"/>
          </w:tcPr>
          <w:p w:rsidR="00A009C9" w:rsidRPr="0088279D" w:rsidRDefault="005F3660">
            <w:pPr>
              <w:pStyle w:val="Default"/>
              <w:adjustRightInd/>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所属行业</w:t>
            </w:r>
          </w:p>
        </w:tc>
      </w:tr>
      <w:tr w:rsidR="0088279D" w:rsidRPr="0088279D">
        <w:trPr>
          <w:jc w:val="center"/>
        </w:trPr>
        <w:tc>
          <w:tcPr>
            <w:tcW w:w="935" w:type="dxa"/>
            <w:vAlign w:val="center"/>
          </w:tcPr>
          <w:p w:rsidR="00020D0A" w:rsidRPr="0088279D" w:rsidRDefault="00020D0A">
            <w:pPr>
              <w:pStyle w:val="Default"/>
              <w:adjustRightInd/>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1</w:t>
            </w:r>
          </w:p>
        </w:tc>
        <w:tc>
          <w:tcPr>
            <w:tcW w:w="1385" w:type="dxa"/>
            <w:vAlign w:val="center"/>
          </w:tcPr>
          <w:p w:rsidR="00020D0A" w:rsidRPr="0088279D" w:rsidRDefault="00020D0A">
            <w:pPr>
              <w:pStyle w:val="Default"/>
              <w:adjustRightInd/>
              <w:jc w:val="center"/>
              <w:rPr>
                <w:rFonts w:ascii="Times New Roman" w:eastAsia="宋体" w:hAnsi="Times New Roman" w:cs="Times New Roman"/>
                <w:color w:val="auto"/>
                <w:sz w:val="21"/>
                <w:szCs w:val="21"/>
              </w:rPr>
            </w:pPr>
            <w:r w:rsidRPr="0088279D">
              <w:rPr>
                <w:rFonts w:ascii="Times New Roman" w:eastAsia="宋体" w:hAnsi="Times New Roman" w:cs="Times New Roman" w:hint="eastAsia"/>
                <w:color w:val="auto"/>
                <w:sz w:val="21"/>
                <w:szCs w:val="21"/>
              </w:rPr>
              <w:t>天津市社会应急力量参与重特大灾害救援协调能力提升</w:t>
            </w:r>
          </w:p>
        </w:tc>
        <w:tc>
          <w:tcPr>
            <w:tcW w:w="1026" w:type="dxa"/>
            <w:vAlign w:val="center"/>
          </w:tcPr>
          <w:p w:rsidR="00020D0A" w:rsidRPr="0088279D" w:rsidRDefault="00020D0A">
            <w:pPr>
              <w:pStyle w:val="Default"/>
              <w:adjustRightInd/>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270000</w:t>
            </w:r>
            <w:r w:rsidRPr="0088279D">
              <w:rPr>
                <w:rFonts w:ascii="Times New Roman" w:eastAsia="宋体" w:hAnsi="Times New Roman" w:cs="Times New Roman"/>
                <w:color w:val="auto"/>
                <w:sz w:val="21"/>
                <w:szCs w:val="21"/>
              </w:rPr>
              <w:t>元</w:t>
            </w:r>
          </w:p>
        </w:tc>
        <w:tc>
          <w:tcPr>
            <w:tcW w:w="1446" w:type="dxa"/>
            <w:vAlign w:val="center"/>
          </w:tcPr>
          <w:p w:rsidR="00020D0A" w:rsidRPr="0088279D" w:rsidRDefault="00020D0A">
            <w:pPr>
              <w:pStyle w:val="Default"/>
              <w:adjustRightInd/>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270000</w:t>
            </w:r>
            <w:r w:rsidRPr="0088279D">
              <w:rPr>
                <w:rFonts w:ascii="Times New Roman" w:eastAsia="宋体" w:hAnsi="Times New Roman" w:cs="Times New Roman"/>
                <w:color w:val="auto"/>
                <w:sz w:val="21"/>
                <w:szCs w:val="21"/>
              </w:rPr>
              <w:t>元</w:t>
            </w:r>
          </w:p>
        </w:tc>
        <w:tc>
          <w:tcPr>
            <w:tcW w:w="1735" w:type="dxa"/>
            <w:vAlign w:val="center"/>
          </w:tcPr>
          <w:p w:rsidR="00020D0A" w:rsidRPr="0088279D" w:rsidRDefault="00020D0A" w:rsidP="00F81E2E">
            <w:pPr>
              <w:pStyle w:val="Default"/>
              <w:adjustRightInd/>
              <w:jc w:val="center"/>
              <w:rPr>
                <w:rFonts w:ascii="Times New Roman" w:eastAsia="宋体" w:hAnsi="Times New Roman" w:cs="Times New Roman"/>
                <w:color w:val="auto"/>
                <w:sz w:val="21"/>
                <w:szCs w:val="21"/>
              </w:rPr>
            </w:pPr>
            <w:r w:rsidRPr="0088279D">
              <w:rPr>
                <w:rFonts w:ascii="Times New Roman" w:eastAsia="宋体" w:hAnsi="Times New Roman" w:cs="Times New Roman" w:hint="eastAsia"/>
                <w:color w:val="auto"/>
                <w:sz w:val="21"/>
                <w:szCs w:val="21"/>
              </w:rPr>
              <w:t>签订合同之日起至</w:t>
            </w:r>
            <w:r w:rsidRPr="0088279D">
              <w:rPr>
                <w:rFonts w:ascii="Times New Roman" w:eastAsia="宋体" w:hAnsi="Times New Roman" w:cs="Times New Roman" w:hint="eastAsia"/>
                <w:color w:val="auto"/>
                <w:sz w:val="21"/>
                <w:szCs w:val="21"/>
              </w:rPr>
              <w:t>2026</w:t>
            </w:r>
            <w:r w:rsidRPr="0088279D">
              <w:rPr>
                <w:rFonts w:ascii="Times New Roman" w:eastAsia="宋体" w:hAnsi="Times New Roman" w:cs="Times New Roman" w:hint="eastAsia"/>
                <w:color w:val="auto"/>
                <w:sz w:val="21"/>
                <w:szCs w:val="21"/>
              </w:rPr>
              <w:t>年</w:t>
            </w:r>
            <w:r w:rsidRPr="0088279D">
              <w:rPr>
                <w:rFonts w:ascii="Times New Roman" w:eastAsia="宋体" w:hAnsi="Times New Roman" w:cs="Times New Roman" w:hint="eastAsia"/>
                <w:color w:val="auto"/>
                <w:sz w:val="21"/>
                <w:szCs w:val="21"/>
              </w:rPr>
              <w:t>10</w:t>
            </w:r>
            <w:r w:rsidRPr="0088279D">
              <w:rPr>
                <w:rFonts w:ascii="Times New Roman" w:eastAsia="宋体" w:hAnsi="Times New Roman" w:cs="Times New Roman" w:hint="eastAsia"/>
                <w:color w:val="auto"/>
                <w:sz w:val="21"/>
                <w:szCs w:val="21"/>
              </w:rPr>
              <w:t>月</w:t>
            </w:r>
            <w:r w:rsidRPr="0088279D">
              <w:rPr>
                <w:rFonts w:ascii="Times New Roman" w:eastAsia="宋体" w:hAnsi="Times New Roman" w:cs="Times New Roman" w:hint="eastAsia"/>
                <w:color w:val="auto"/>
                <w:sz w:val="21"/>
                <w:szCs w:val="21"/>
              </w:rPr>
              <w:t>31</w:t>
            </w:r>
            <w:r w:rsidRPr="0088279D">
              <w:rPr>
                <w:rFonts w:ascii="Times New Roman" w:eastAsia="宋体" w:hAnsi="Times New Roman" w:cs="Times New Roman" w:hint="eastAsia"/>
                <w:color w:val="auto"/>
                <w:sz w:val="21"/>
                <w:szCs w:val="21"/>
              </w:rPr>
              <w:t>日，服务期内全部硬件设备使用不少于</w:t>
            </w:r>
            <w:r w:rsidRPr="0088279D">
              <w:rPr>
                <w:rFonts w:ascii="Times New Roman" w:eastAsia="宋体" w:hAnsi="Times New Roman" w:cs="Times New Roman" w:hint="eastAsia"/>
                <w:color w:val="auto"/>
                <w:sz w:val="21"/>
                <w:szCs w:val="21"/>
              </w:rPr>
              <w:t>2</w:t>
            </w:r>
            <w:r w:rsidRPr="0088279D">
              <w:rPr>
                <w:rFonts w:ascii="Times New Roman" w:eastAsia="宋体" w:hAnsi="Times New Roman" w:cs="Times New Roman" w:hint="eastAsia"/>
                <w:color w:val="auto"/>
                <w:sz w:val="21"/>
                <w:szCs w:val="21"/>
              </w:rPr>
              <w:t>个月</w:t>
            </w:r>
          </w:p>
        </w:tc>
        <w:tc>
          <w:tcPr>
            <w:tcW w:w="1389" w:type="dxa"/>
            <w:vAlign w:val="center"/>
          </w:tcPr>
          <w:p w:rsidR="00020D0A" w:rsidRPr="0088279D" w:rsidRDefault="00020D0A" w:rsidP="00F81E2E">
            <w:pPr>
              <w:pStyle w:val="Default"/>
              <w:adjustRightInd/>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商务和租赁服务业</w:t>
            </w:r>
          </w:p>
        </w:tc>
      </w:tr>
    </w:tbl>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三、供应商资格要求（实质性要求）</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00020D0A" w:rsidRPr="0088279D">
        <w:rPr>
          <w:rFonts w:ascii="Times New Roman" w:eastAsia="宋体" w:hAnsi="Times New Roman" w:cs="Times New Roman" w:hint="eastAsia"/>
          <w:color w:val="auto"/>
        </w:rPr>
        <w:t>一</w:t>
      </w:r>
      <w:r w:rsidRPr="0088279D">
        <w:rPr>
          <w:rFonts w:ascii="Times New Roman" w:eastAsia="宋体" w:hAnsi="Times New Roman" w:cs="Times New Roman"/>
          <w:color w:val="auto"/>
        </w:rPr>
        <w:t>）供应商应具备《中华人民共和国政府采购法》第二十二条第一款和《政府采购法实施条例》第十八条规定的条件，提供以下材料：</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lastRenderedPageBreak/>
        <w:t xml:space="preserve">1. </w:t>
      </w:r>
      <w:r w:rsidRPr="0088279D">
        <w:rPr>
          <w:rFonts w:ascii="Times New Roman" w:eastAsia="宋体" w:hAnsi="Times New Roman" w:cs="Times New Roman"/>
          <w:color w:val="auto"/>
        </w:rPr>
        <w:t>营业执照副本或事业单位法人证书或民办非企业单位登记证书或社会团体法人登记证书或基金会法人登记证书电子件或自然人的身份证明电子件。</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 </w:t>
      </w:r>
      <w:r w:rsidRPr="0088279D">
        <w:rPr>
          <w:rFonts w:ascii="Times New Roman" w:eastAsia="宋体" w:hAnsi="Times New Roman" w:cs="Times New Roman"/>
          <w:color w:val="auto"/>
        </w:rPr>
        <w:t>提供《供应商资格声明函》（格式见附件</w:t>
      </w:r>
      <w:r w:rsidRPr="0088279D">
        <w:rPr>
          <w:rFonts w:ascii="Times New Roman" w:eastAsia="宋体" w:hAnsi="Times New Roman" w:cs="Times New Roman"/>
          <w:color w:val="auto"/>
        </w:rPr>
        <w:t>2</w:t>
      </w:r>
      <w:r w:rsidRPr="0088279D">
        <w:rPr>
          <w:rFonts w:ascii="Times New Roman" w:eastAsia="宋体" w:hAnsi="Times New Roman" w:cs="Times New Roman"/>
          <w:color w:val="auto"/>
        </w:rPr>
        <w:t>）</w:t>
      </w:r>
    </w:p>
    <w:p w:rsidR="00020D0A" w:rsidRPr="0088279D" w:rsidRDefault="00020D0A" w:rsidP="00020D0A">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Theme="minorEastAsia" w:hAnsi="Times New Roman" w:cs="Times New Roman"/>
          <w:color w:val="auto"/>
        </w:rPr>
        <w:t>（</w:t>
      </w:r>
      <w:r w:rsidRPr="0088279D">
        <w:rPr>
          <w:rFonts w:ascii="Times New Roman" w:eastAsiaTheme="minorEastAsia" w:hAnsi="Times New Roman" w:cs="Times New Roman" w:hint="eastAsia"/>
          <w:color w:val="auto"/>
        </w:rPr>
        <w:t>二</w:t>
      </w:r>
      <w:r w:rsidRPr="0088279D">
        <w:rPr>
          <w:rFonts w:ascii="Times New Roman" w:eastAsiaTheme="minorEastAsia" w:hAnsi="Times New Roman" w:cs="Times New Roman"/>
          <w:color w:val="auto"/>
        </w:rPr>
        <w:t>）本项目专门面向中小企业采购，提供《中小企业声明函》。</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四、项目需要落实的政府采购政策</w:t>
      </w:r>
    </w:p>
    <w:p w:rsidR="00020D0A" w:rsidRPr="0088279D" w:rsidRDefault="00020D0A" w:rsidP="00020D0A">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（一）</w:t>
      </w:r>
      <w:r w:rsidRPr="0088279D">
        <w:rPr>
          <w:rFonts w:ascii="Times New Roman" w:eastAsiaTheme="minorEastAsia" w:hAnsi="Times New Roman" w:cs="Times New Roman"/>
          <w:color w:val="auto"/>
        </w:rPr>
        <w:t>本项目专门面向中小企业采购</w:t>
      </w:r>
      <w:r w:rsidRPr="0088279D">
        <w:rPr>
          <w:rFonts w:ascii="Times New Roman" w:eastAsia="宋体" w:hAnsi="Times New Roman" w:cs="Times New Roman"/>
          <w:color w:val="auto"/>
        </w:rPr>
        <w:t>。</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（二）根据财政部发布的《关于政府采购支持监狱企业发展有关问题的通知》规定，监狱企业视同小微企业。</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注：中小</w:t>
      </w:r>
      <w:proofErr w:type="gramStart"/>
      <w:r w:rsidRPr="0088279D">
        <w:rPr>
          <w:rFonts w:ascii="Times New Roman" w:eastAsia="宋体" w:hAnsi="Times New Roman" w:cs="Times New Roman"/>
          <w:color w:val="auto"/>
        </w:rPr>
        <w:t>微企业</w:t>
      </w:r>
      <w:proofErr w:type="gramEnd"/>
      <w:r w:rsidRPr="0088279D">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（四）涉及商品包装或快递包装的，按照《财政部办公厅、生态环境部办公厅、国家邮政局办公室关于印发</w:t>
      </w:r>
      <w:r w:rsidRPr="0088279D">
        <w:rPr>
          <w:rFonts w:ascii="Times New Roman" w:eastAsia="宋体" w:hAnsi="Times New Roman" w:cs="Times New Roman"/>
          <w:color w:val="auto"/>
        </w:rPr>
        <w:t>&lt;</w:t>
      </w:r>
      <w:r w:rsidRPr="0088279D">
        <w:rPr>
          <w:rFonts w:ascii="Times New Roman" w:eastAsia="宋体" w:hAnsi="Times New Roman" w:cs="Times New Roman"/>
          <w:color w:val="auto"/>
        </w:rPr>
        <w:t>商品包装政府采购需求标准（试行）</w:t>
      </w:r>
      <w:r w:rsidRPr="0088279D">
        <w:rPr>
          <w:rFonts w:ascii="Times New Roman" w:eastAsia="宋体" w:hAnsi="Times New Roman" w:cs="Times New Roman"/>
          <w:color w:val="auto"/>
        </w:rPr>
        <w:t>&gt;</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&lt;</w:t>
      </w:r>
      <w:r w:rsidRPr="0088279D">
        <w:rPr>
          <w:rFonts w:ascii="Times New Roman" w:eastAsia="宋体" w:hAnsi="Times New Roman" w:cs="Times New Roman"/>
          <w:color w:val="auto"/>
        </w:rPr>
        <w:t>快递包装政府采购需求标准（试行）</w:t>
      </w:r>
      <w:r w:rsidRPr="0088279D">
        <w:rPr>
          <w:rFonts w:ascii="Times New Roman" w:eastAsia="宋体" w:hAnsi="Times New Roman" w:cs="Times New Roman"/>
          <w:color w:val="auto"/>
        </w:rPr>
        <w:t>&gt;</w:t>
      </w:r>
      <w:r w:rsidRPr="0088279D">
        <w:rPr>
          <w:rFonts w:ascii="Times New Roman" w:eastAsia="宋体" w:hAnsi="Times New Roman" w:cs="Times New Roman"/>
          <w:color w:val="auto"/>
        </w:rPr>
        <w:t>的通知》（财办库〔</w:t>
      </w:r>
      <w:r w:rsidRPr="0088279D">
        <w:rPr>
          <w:rFonts w:ascii="Times New Roman" w:eastAsia="宋体" w:hAnsi="Times New Roman" w:cs="Times New Roman"/>
          <w:color w:val="auto"/>
        </w:rPr>
        <w:t>2020</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123</w:t>
      </w:r>
      <w:r w:rsidRPr="0088279D">
        <w:rPr>
          <w:rFonts w:ascii="Times New Roman" w:eastAsia="宋体" w:hAnsi="Times New Roman" w:cs="Times New Roman"/>
          <w:color w:val="auto"/>
        </w:rPr>
        <w:t>号）要求执行。</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（五）按照《财政部关于在政府采购活动中查询及使用信用记录有关问题的通知》（财库〔</w:t>
      </w:r>
      <w:r w:rsidRPr="0088279D">
        <w:rPr>
          <w:rFonts w:ascii="Times New Roman" w:eastAsia="宋体" w:hAnsi="Times New Roman" w:cs="Times New Roman"/>
          <w:color w:val="auto"/>
        </w:rPr>
        <w:t>2016</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125</w:t>
      </w:r>
      <w:r w:rsidRPr="0088279D">
        <w:rPr>
          <w:rFonts w:ascii="Times New Roman" w:eastAsia="宋体" w:hAnsi="Times New Roman" w:cs="Times New Roman"/>
          <w:color w:val="auto"/>
        </w:rPr>
        <w:t>号）的要求，根据开标当日解密截止时间</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信用中国</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网站（</w:t>
      </w:r>
      <w:r w:rsidRPr="0088279D">
        <w:rPr>
          <w:rFonts w:ascii="Times New Roman" w:eastAsia="宋体" w:hAnsi="Times New Roman" w:cs="Times New Roman"/>
          <w:color w:val="auto"/>
        </w:rPr>
        <w:t>www.creditchina.gov.cn</w:t>
      </w:r>
      <w:r w:rsidRPr="0088279D">
        <w:rPr>
          <w:rFonts w:ascii="Times New Roman" w:eastAsia="宋体" w:hAnsi="Times New Roman" w:cs="Times New Roman"/>
          <w:color w:val="auto"/>
        </w:rPr>
        <w:t>）、中国政府采购网（</w:t>
      </w:r>
      <w:r w:rsidRPr="0088279D">
        <w:rPr>
          <w:rFonts w:ascii="Times New Roman" w:eastAsia="宋体" w:hAnsi="Times New Roman" w:cs="Times New Roman"/>
          <w:color w:val="auto"/>
        </w:rPr>
        <w:t>www.ccgp.gov.cn</w:t>
      </w:r>
      <w:r w:rsidRPr="0088279D">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（六）按照《关于调整优化节能产品、环境标志产品政府采购执行机制的通知》（财库〔</w:t>
      </w:r>
      <w:r w:rsidRPr="0088279D">
        <w:rPr>
          <w:rFonts w:ascii="Times New Roman" w:eastAsia="宋体" w:hAnsi="Times New Roman" w:cs="Times New Roman"/>
          <w:color w:val="auto"/>
        </w:rPr>
        <w:t>2019</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9</w:t>
      </w:r>
      <w:r w:rsidRPr="0088279D">
        <w:rPr>
          <w:rFonts w:ascii="Times New Roman" w:eastAsia="宋体" w:hAnsi="Times New Roman" w:cs="Times New Roman"/>
          <w:color w:val="auto"/>
        </w:rPr>
        <w:t>号）、《关于印发环境标志产品政府采购品目清单的通知》（财库〔</w:t>
      </w:r>
      <w:r w:rsidRPr="0088279D">
        <w:rPr>
          <w:rFonts w:ascii="Times New Roman" w:eastAsia="宋体" w:hAnsi="Times New Roman" w:cs="Times New Roman"/>
          <w:color w:val="auto"/>
        </w:rPr>
        <w:t>2019</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18</w:t>
      </w:r>
      <w:r w:rsidRPr="0088279D">
        <w:rPr>
          <w:rFonts w:ascii="Times New Roman" w:eastAsia="宋体" w:hAnsi="Times New Roman" w:cs="Times New Roman"/>
          <w:color w:val="auto"/>
        </w:rPr>
        <w:t>号）、《关于印发节能产品政府采购品目清单的通知》（财库〔</w:t>
      </w:r>
      <w:r w:rsidRPr="0088279D">
        <w:rPr>
          <w:rFonts w:ascii="Times New Roman" w:eastAsia="宋体" w:hAnsi="Times New Roman" w:cs="Times New Roman"/>
          <w:color w:val="auto"/>
        </w:rPr>
        <w:t>2019</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19</w:t>
      </w:r>
      <w:r w:rsidRPr="0088279D">
        <w:rPr>
          <w:rFonts w:ascii="Times New Roman" w:eastAsia="宋体" w:hAnsi="Times New Roman" w:cs="Times New Roman"/>
          <w:color w:val="auto"/>
        </w:rPr>
        <w:t>号）、《市场监管总局关于发布参与实施政府采购节能产品、环境标志产品认证机构名录的公告》（</w:t>
      </w:r>
      <w:r w:rsidRPr="0088279D">
        <w:rPr>
          <w:rFonts w:ascii="Times New Roman" w:eastAsia="宋体" w:hAnsi="Times New Roman" w:cs="Times New Roman"/>
          <w:color w:val="auto"/>
        </w:rPr>
        <w:t>2019</w:t>
      </w:r>
      <w:r w:rsidRPr="0088279D">
        <w:rPr>
          <w:rFonts w:ascii="Times New Roman" w:eastAsia="宋体" w:hAnsi="Times New Roman" w:cs="Times New Roman"/>
          <w:color w:val="auto"/>
        </w:rPr>
        <w:t>年第</w:t>
      </w:r>
      <w:r w:rsidRPr="0088279D">
        <w:rPr>
          <w:rFonts w:ascii="Times New Roman" w:eastAsia="宋体" w:hAnsi="Times New Roman" w:cs="Times New Roman"/>
          <w:color w:val="auto"/>
        </w:rPr>
        <w:t>16</w:t>
      </w:r>
      <w:r w:rsidRPr="0088279D">
        <w:rPr>
          <w:rFonts w:ascii="Times New Roman" w:eastAsia="宋体" w:hAnsi="Times New Roman" w:cs="Times New Roman"/>
          <w:color w:val="auto"/>
        </w:rPr>
        <w:t>号）等文件要求，对政府采购节能、环境标志品目清单内的产品实施优先采购和强制采购的评标方法。</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hint="eastAsia"/>
          <w:color w:val="auto"/>
        </w:rPr>
        <w:lastRenderedPageBreak/>
        <w:t>（七）根据《关于推动解决政府采购异常低价问题的通知》（财库〔</w:t>
      </w:r>
      <w:r w:rsidRPr="0088279D">
        <w:rPr>
          <w:rFonts w:ascii="Times New Roman" w:eastAsia="宋体" w:hAnsi="Times New Roman" w:cs="Times New Roman" w:hint="eastAsia"/>
          <w:color w:val="auto"/>
        </w:rPr>
        <w:t>2026</w:t>
      </w:r>
      <w:r w:rsidRPr="0088279D">
        <w:rPr>
          <w:rFonts w:ascii="Times New Roman" w:eastAsia="宋体" w:hAnsi="Times New Roman" w:cs="Times New Roman" w:hint="eastAsia"/>
          <w:color w:val="auto"/>
        </w:rPr>
        <w:t>〕</w:t>
      </w:r>
      <w:r w:rsidRPr="0088279D">
        <w:rPr>
          <w:rFonts w:ascii="Times New Roman" w:eastAsia="宋体" w:hAnsi="Times New Roman" w:cs="Times New Roman" w:hint="eastAsia"/>
          <w:color w:val="auto"/>
        </w:rPr>
        <w:t>2</w:t>
      </w:r>
      <w:r w:rsidRPr="0088279D">
        <w:rPr>
          <w:rFonts w:ascii="Times New Roman" w:eastAsia="宋体" w:hAnsi="Times New Roman" w:cs="Times New Roman" w:hint="eastAsia"/>
          <w:color w:val="auto"/>
        </w:rPr>
        <w:t>号）的要求，当供应商报价出现以下情形之一时，磋商小组应当启动对该供应商的异常低价审查程序：</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hint="eastAsia"/>
          <w:color w:val="auto"/>
        </w:rPr>
        <w:t xml:space="preserve">1. </w:t>
      </w:r>
      <w:r w:rsidRPr="0088279D">
        <w:rPr>
          <w:rFonts w:ascii="Times New Roman" w:eastAsia="宋体" w:hAnsi="Times New Roman" w:cs="Times New Roman" w:hint="eastAsia"/>
          <w:color w:val="auto"/>
        </w:rPr>
        <w:t>供应商报价</w:t>
      </w:r>
      <w:r w:rsidRPr="0088279D">
        <w:rPr>
          <w:rFonts w:ascii="Times New Roman" w:eastAsia="宋体" w:hAnsi="Times New Roman" w:cs="Times New Roman" w:hint="eastAsia"/>
          <w:color w:val="auto"/>
        </w:rPr>
        <w:t>&lt;</w:t>
      </w:r>
      <w:r w:rsidRPr="0088279D">
        <w:rPr>
          <w:rFonts w:ascii="Times New Roman" w:eastAsia="宋体" w:hAnsi="Times New Roman" w:cs="Times New Roman" w:hint="eastAsia"/>
          <w:color w:val="auto"/>
        </w:rPr>
        <w:t>全部通过符合性审查供应商报价平均值×</w:t>
      </w:r>
      <w:r w:rsidRPr="0088279D">
        <w:rPr>
          <w:rFonts w:ascii="Times New Roman" w:eastAsia="宋体" w:hAnsi="Times New Roman" w:cs="Times New Roman" w:hint="eastAsia"/>
          <w:color w:val="auto"/>
        </w:rPr>
        <w:t>50%</w:t>
      </w:r>
      <w:r w:rsidRPr="0088279D">
        <w:rPr>
          <w:rFonts w:ascii="Times New Roman" w:eastAsia="宋体" w:hAnsi="Times New Roman" w:cs="Times New Roman" w:hint="eastAsia"/>
          <w:color w:val="auto"/>
        </w:rPr>
        <w:t>；</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hint="eastAsia"/>
          <w:color w:val="auto"/>
        </w:rPr>
        <w:t xml:space="preserve">2. </w:t>
      </w:r>
      <w:r w:rsidRPr="0088279D">
        <w:rPr>
          <w:rFonts w:ascii="Times New Roman" w:eastAsia="宋体" w:hAnsi="Times New Roman" w:cs="Times New Roman" w:hint="eastAsia"/>
          <w:color w:val="auto"/>
        </w:rPr>
        <w:t>供应商报价</w:t>
      </w:r>
      <w:r w:rsidRPr="0088279D">
        <w:rPr>
          <w:rFonts w:ascii="Times New Roman" w:eastAsia="宋体" w:hAnsi="Times New Roman" w:cs="Times New Roman" w:hint="eastAsia"/>
          <w:color w:val="auto"/>
        </w:rPr>
        <w:t>&lt;</w:t>
      </w:r>
      <w:r w:rsidRPr="0088279D">
        <w:rPr>
          <w:rFonts w:ascii="Times New Roman" w:eastAsia="宋体" w:hAnsi="Times New Roman" w:cs="Times New Roman" w:hint="eastAsia"/>
          <w:color w:val="auto"/>
        </w:rPr>
        <w:t>通过符合性审查的次</w:t>
      </w:r>
      <w:proofErr w:type="gramStart"/>
      <w:r w:rsidRPr="0088279D">
        <w:rPr>
          <w:rFonts w:ascii="Times New Roman" w:eastAsia="宋体" w:hAnsi="Times New Roman" w:cs="Times New Roman" w:hint="eastAsia"/>
          <w:color w:val="auto"/>
        </w:rPr>
        <w:t>低供应</w:t>
      </w:r>
      <w:proofErr w:type="gramEnd"/>
      <w:r w:rsidRPr="0088279D">
        <w:rPr>
          <w:rFonts w:ascii="Times New Roman" w:eastAsia="宋体" w:hAnsi="Times New Roman" w:cs="Times New Roman" w:hint="eastAsia"/>
          <w:color w:val="auto"/>
        </w:rPr>
        <w:t>商报价×</w:t>
      </w:r>
      <w:r w:rsidRPr="0088279D">
        <w:rPr>
          <w:rFonts w:ascii="Times New Roman" w:eastAsia="宋体" w:hAnsi="Times New Roman" w:cs="Times New Roman" w:hint="eastAsia"/>
          <w:color w:val="auto"/>
        </w:rPr>
        <w:t>50%</w:t>
      </w:r>
      <w:r w:rsidRPr="0088279D">
        <w:rPr>
          <w:rFonts w:ascii="Times New Roman" w:eastAsia="宋体" w:hAnsi="Times New Roman" w:cs="Times New Roman" w:hint="eastAsia"/>
          <w:color w:val="auto"/>
        </w:rPr>
        <w:t>；</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hint="eastAsia"/>
          <w:color w:val="auto"/>
        </w:rPr>
        <w:t xml:space="preserve">3. </w:t>
      </w:r>
      <w:r w:rsidRPr="0088279D">
        <w:rPr>
          <w:rFonts w:ascii="Times New Roman" w:eastAsia="宋体" w:hAnsi="Times New Roman" w:cs="Times New Roman" w:hint="eastAsia"/>
          <w:color w:val="auto"/>
        </w:rPr>
        <w:t>供应商报价</w:t>
      </w:r>
      <w:r w:rsidRPr="0088279D">
        <w:rPr>
          <w:rFonts w:ascii="Times New Roman" w:eastAsia="宋体" w:hAnsi="Times New Roman" w:cs="Times New Roman" w:hint="eastAsia"/>
          <w:color w:val="auto"/>
        </w:rPr>
        <w:t>&lt;</w:t>
      </w:r>
      <w:r w:rsidRPr="0088279D">
        <w:rPr>
          <w:rFonts w:ascii="Times New Roman" w:eastAsia="宋体" w:hAnsi="Times New Roman" w:cs="Times New Roman" w:hint="eastAsia"/>
          <w:color w:val="auto"/>
        </w:rPr>
        <w:t>最高限价×</w:t>
      </w:r>
      <w:r w:rsidRPr="0088279D">
        <w:rPr>
          <w:rFonts w:ascii="Times New Roman" w:eastAsia="宋体" w:hAnsi="Times New Roman" w:cs="Times New Roman" w:hint="eastAsia"/>
          <w:color w:val="auto"/>
        </w:rPr>
        <w:t>45%</w:t>
      </w:r>
      <w:r w:rsidRPr="0088279D">
        <w:rPr>
          <w:rFonts w:ascii="Times New Roman" w:eastAsia="宋体" w:hAnsi="Times New Roman" w:cs="Times New Roman" w:hint="eastAsia"/>
          <w:color w:val="auto"/>
        </w:rPr>
        <w:t>；</w:t>
      </w:r>
    </w:p>
    <w:p w:rsidR="00A009C9" w:rsidRPr="0088279D" w:rsidRDefault="005F3660">
      <w:pPr>
        <w:pStyle w:val="Default"/>
        <w:spacing w:line="360" w:lineRule="auto"/>
        <w:ind w:firstLineChars="200" w:firstLine="480"/>
        <w:rPr>
          <w:rFonts w:ascii="Times New Roman" w:eastAsia="宋体" w:hAnsi="Times New Roman"/>
          <w:color w:val="auto"/>
        </w:rPr>
      </w:pPr>
      <w:r w:rsidRPr="0088279D">
        <w:rPr>
          <w:rFonts w:ascii="Times New Roman" w:eastAsia="宋体" w:hAnsi="Times New Roman" w:cs="Times New Roman" w:hint="eastAsia"/>
          <w:color w:val="auto"/>
        </w:rPr>
        <w:t xml:space="preserve">4. </w:t>
      </w:r>
      <w:r w:rsidRPr="0088279D">
        <w:rPr>
          <w:rFonts w:ascii="Times New Roman" w:eastAsia="宋体" w:hAnsi="Times New Roman" w:cs="Times New Roman" w:hint="eastAsia"/>
          <w:color w:val="auto"/>
        </w:rPr>
        <w:t>磋商小组基于专业判断，认为供应商报价过低，有可能影响产品质量或者不能诚信履约的其他情形。</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五、参与本项目的步骤、时间与方式</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（一）参与本项目的时间要求</w:t>
      </w:r>
    </w:p>
    <w:tbl>
      <w:tblPr>
        <w:tblStyle w:val="ac"/>
        <w:tblW w:w="9134" w:type="dxa"/>
        <w:jc w:val="center"/>
        <w:tblLook w:val="04A0" w:firstRow="1" w:lastRow="0" w:firstColumn="1" w:lastColumn="0" w:noHBand="0" w:noVBand="1"/>
      </w:tblPr>
      <w:tblGrid>
        <w:gridCol w:w="779"/>
        <w:gridCol w:w="1941"/>
        <w:gridCol w:w="1891"/>
        <w:gridCol w:w="1891"/>
        <w:gridCol w:w="2632"/>
      </w:tblGrid>
      <w:tr w:rsidR="0088279D" w:rsidRPr="0088279D">
        <w:trPr>
          <w:tblHeader/>
          <w:jc w:val="center"/>
        </w:trPr>
        <w:tc>
          <w:tcPr>
            <w:tcW w:w="779" w:type="dxa"/>
            <w:vAlign w:val="center"/>
          </w:tcPr>
          <w:p w:rsidR="00A009C9" w:rsidRPr="0088279D" w:rsidRDefault="005F3660">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序号</w:t>
            </w:r>
          </w:p>
        </w:tc>
        <w:tc>
          <w:tcPr>
            <w:tcW w:w="1941" w:type="dxa"/>
            <w:vAlign w:val="center"/>
          </w:tcPr>
          <w:p w:rsidR="00A009C9" w:rsidRPr="0088279D" w:rsidRDefault="005F3660">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步骤名称</w:t>
            </w:r>
          </w:p>
        </w:tc>
        <w:tc>
          <w:tcPr>
            <w:tcW w:w="1891" w:type="dxa"/>
            <w:vAlign w:val="center"/>
          </w:tcPr>
          <w:p w:rsidR="00A009C9" w:rsidRPr="0088279D" w:rsidRDefault="005F3660">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开始时间</w:t>
            </w:r>
          </w:p>
        </w:tc>
        <w:tc>
          <w:tcPr>
            <w:tcW w:w="1891" w:type="dxa"/>
            <w:vAlign w:val="center"/>
          </w:tcPr>
          <w:p w:rsidR="00A009C9" w:rsidRPr="0088279D" w:rsidRDefault="005F3660">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截止时间</w:t>
            </w:r>
          </w:p>
        </w:tc>
        <w:tc>
          <w:tcPr>
            <w:tcW w:w="2632" w:type="dxa"/>
            <w:vAlign w:val="center"/>
          </w:tcPr>
          <w:p w:rsidR="00A009C9" w:rsidRPr="0088279D" w:rsidRDefault="005F3660">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备注</w:t>
            </w:r>
          </w:p>
        </w:tc>
      </w:tr>
      <w:tr w:rsidR="0088279D" w:rsidRPr="0088279D">
        <w:trPr>
          <w:jc w:val="center"/>
        </w:trPr>
        <w:tc>
          <w:tcPr>
            <w:tcW w:w="779" w:type="dxa"/>
            <w:vAlign w:val="center"/>
          </w:tcPr>
          <w:p w:rsidR="00A009C9" w:rsidRPr="0088279D" w:rsidRDefault="005F3660">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1</w:t>
            </w:r>
          </w:p>
        </w:tc>
        <w:tc>
          <w:tcPr>
            <w:tcW w:w="1941" w:type="dxa"/>
            <w:vAlign w:val="center"/>
          </w:tcPr>
          <w:p w:rsidR="00A009C9" w:rsidRPr="0088279D" w:rsidRDefault="005F3660">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获取竞争性磋商文件</w:t>
            </w:r>
          </w:p>
        </w:tc>
        <w:tc>
          <w:tcPr>
            <w:tcW w:w="1891" w:type="dxa"/>
            <w:vAlign w:val="center"/>
          </w:tcPr>
          <w:p w:rsidR="00A009C9" w:rsidRPr="0088279D" w:rsidRDefault="005F3660" w:rsidP="00315054">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2026</w:t>
            </w:r>
            <w:r w:rsidRPr="0088279D">
              <w:rPr>
                <w:rFonts w:ascii="Times New Roman" w:eastAsia="宋体" w:hAnsi="Times New Roman" w:cs="Times New Roman"/>
                <w:color w:val="auto"/>
                <w:sz w:val="21"/>
                <w:szCs w:val="21"/>
              </w:rPr>
              <w:t>年</w:t>
            </w:r>
            <w:r w:rsidR="00315054" w:rsidRPr="0088279D">
              <w:rPr>
                <w:rFonts w:ascii="Times New Roman" w:eastAsia="宋体" w:hAnsi="Times New Roman" w:cs="Times New Roman" w:hint="eastAsia"/>
                <w:color w:val="auto"/>
                <w:sz w:val="21"/>
                <w:szCs w:val="21"/>
              </w:rPr>
              <w:t>5</w:t>
            </w:r>
            <w:r w:rsidRPr="0088279D">
              <w:rPr>
                <w:rFonts w:ascii="Times New Roman" w:eastAsia="宋体" w:hAnsi="Times New Roman" w:cs="Times New Roman"/>
                <w:color w:val="auto"/>
                <w:sz w:val="21"/>
                <w:szCs w:val="21"/>
              </w:rPr>
              <w:t>月</w:t>
            </w:r>
            <w:r w:rsidR="00315054" w:rsidRPr="0088279D">
              <w:rPr>
                <w:rFonts w:ascii="Times New Roman" w:eastAsia="宋体" w:hAnsi="Times New Roman" w:cs="Times New Roman" w:hint="eastAsia"/>
                <w:color w:val="auto"/>
                <w:sz w:val="21"/>
                <w:szCs w:val="21"/>
              </w:rPr>
              <w:t>9</w:t>
            </w:r>
            <w:r w:rsidRPr="0088279D">
              <w:rPr>
                <w:rFonts w:ascii="Times New Roman" w:eastAsia="宋体" w:hAnsi="Times New Roman" w:cs="Times New Roman"/>
                <w:color w:val="auto"/>
                <w:sz w:val="21"/>
                <w:szCs w:val="21"/>
              </w:rPr>
              <w:t>日</w:t>
            </w:r>
          </w:p>
        </w:tc>
        <w:tc>
          <w:tcPr>
            <w:tcW w:w="1891" w:type="dxa"/>
            <w:vAlign w:val="center"/>
          </w:tcPr>
          <w:p w:rsidR="00A009C9" w:rsidRPr="0088279D" w:rsidRDefault="005F3660" w:rsidP="00315054">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2026</w:t>
            </w:r>
            <w:r w:rsidRPr="0088279D">
              <w:rPr>
                <w:rFonts w:ascii="Times New Roman" w:eastAsia="宋体" w:hAnsi="Times New Roman" w:cs="Times New Roman"/>
                <w:color w:val="auto"/>
                <w:sz w:val="21"/>
                <w:szCs w:val="21"/>
              </w:rPr>
              <w:t>年</w:t>
            </w:r>
            <w:r w:rsidR="00315054" w:rsidRPr="0088279D">
              <w:rPr>
                <w:rFonts w:ascii="Times New Roman" w:eastAsia="宋体" w:hAnsi="Times New Roman" w:cs="Times New Roman" w:hint="eastAsia"/>
                <w:color w:val="auto"/>
                <w:sz w:val="21"/>
                <w:szCs w:val="21"/>
              </w:rPr>
              <w:t>5</w:t>
            </w:r>
            <w:r w:rsidRPr="0088279D">
              <w:rPr>
                <w:rFonts w:ascii="Times New Roman" w:eastAsia="宋体" w:hAnsi="Times New Roman" w:cs="Times New Roman"/>
                <w:color w:val="auto"/>
                <w:sz w:val="21"/>
                <w:szCs w:val="21"/>
              </w:rPr>
              <w:t>月</w:t>
            </w:r>
            <w:r w:rsidR="00315054" w:rsidRPr="0088279D">
              <w:rPr>
                <w:rFonts w:ascii="Times New Roman" w:eastAsia="宋体" w:hAnsi="Times New Roman" w:cs="Times New Roman" w:hint="eastAsia"/>
                <w:color w:val="auto"/>
                <w:sz w:val="21"/>
                <w:szCs w:val="21"/>
              </w:rPr>
              <w:t>15</w:t>
            </w:r>
            <w:r w:rsidRPr="0088279D">
              <w:rPr>
                <w:rFonts w:ascii="Times New Roman" w:eastAsia="宋体" w:hAnsi="Times New Roman" w:cs="Times New Roman"/>
                <w:color w:val="auto"/>
                <w:sz w:val="21"/>
                <w:szCs w:val="21"/>
              </w:rPr>
              <w:t>日</w:t>
            </w:r>
          </w:p>
        </w:tc>
        <w:tc>
          <w:tcPr>
            <w:tcW w:w="2632" w:type="dxa"/>
            <w:vAlign w:val="center"/>
          </w:tcPr>
          <w:p w:rsidR="00A009C9" w:rsidRPr="0088279D" w:rsidRDefault="005F3660">
            <w:pPr>
              <w:pStyle w:val="Default"/>
              <w:snapToGrid w:val="0"/>
              <w:jc w:val="both"/>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每日</w:t>
            </w:r>
            <w:r w:rsidRPr="0088279D">
              <w:rPr>
                <w:rFonts w:ascii="Times New Roman" w:eastAsia="宋体" w:hAnsi="Times New Roman" w:cs="Times New Roman"/>
                <w:color w:val="auto"/>
                <w:sz w:val="21"/>
                <w:szCs w:val="21"/>
              </w:rPr>
              <w:t>9:00</w:t>
            </w:r>
            <w:r w:rsidRPr="0088279D">
              <w:rPr>
                <w:rFonts w:ascii="Times New Roman" w:eastAsia="宋体" w:hAnsi="Times New Roman" w:cs="Times New Roman"/>
                <w:color w:val="auto"/>
                <w:sz w:val="21"/>
                <w:szCs w:val="21"/>
              </w:rPr>
              <w:t>至</w:t>
            </w:r>
            <w:r w:rsidRPr="0088279D">
              <w:rPr>
                <w:rFonts w:ascii="Times New Roman" w:eastAsia="宋体" w:hAnsi="Times New Roman" w:cs="Times New Roman"/>
                <w:color w:val="auto"/>
                <w:sz w:val="21"/>
                <w:szCs w:val="21"/>
              </w:rPr>
              <w:t>17:00</w:t>
            </w:r>
            <w:r w:rsidRPr="0088279D">
              <w:rPr>
                <w:rFonts w:ascii="Times New Roman" w:eastAsia="宋体" w:hAnsi="Times New Roman" w:cs="Times New Roman"/>
                <w:color w:val="auto"/>
                <w:sz w:val="21"/>
                <w:szCs w:val="21"/>
              </w:rPr>
              <w:t>（北京时间，法定节假日除外）。</w:t>
            </w:r>
          </w:p>
          <w:p w:rsidR="00A009C9" w:rsidRPr="0088279D" w:rsidRDefault="005F3660">
            <w:pPr>
              <w:pStyle w:val="Default"/>
              <w:snapToGrid w:val="0"/>
              <w:jc w:val="both"/>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未按时获取竞争性磋商文件的，不能参与本项目</w:t>
            </w:r>
          </w:p>
        </w:tc>
      </w:tr>
      <w:tr w:rsidR="0088279D" w:rsidRPr="0088279D">
        <w:trPr>
          <w:jc w:val="center"/>
        </w:trPr>
        <w:tc>
          <w:tcPr>
            <w:tcW w:w="779" w:type="dxa"/>
            <w:vAlign w:val="center"/>
          </w:tcPr>
          <w:p w:rsidR="00A009C9" w:rsidRPr="0088279D" w:rsidRDefault="005F3660">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2</w:t>
            </w:r>
          </w:p>
        </w:tc>
        <w:tc>
          <w:tcPr>
            <w:tcW w:w="1941" w:type="dxa"/>
            <w:vAlign w:val="center"/>
          </w:tcPr>
          <w:p w:rsidR="00A009C9" w:rsidRPr="0088279D" w:rsidRDefault="005F3660">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网上应答（上传电子响应文件）</w:t>
            </w:r>
          </w:p>
        </w:tc>
        <w:tc>
          <w:tcPr>
            <w:tcW w:w="1891" w:type="dxa"/>
            <w:vAlign w:val="center"/>
          </w:tcPr>
          <w:p w:rsidR="00A009C9" w:rsidRPr="0088279D" w:rsidRDefault="005F3660" w:rsidP="00315054">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2026</w:t>
            </w:r>
            <w:r w:rsidRPr="0088279D">
              <w:rPr>
                <w:rFonts w:ascii="Times New Roman" w:eastAsia="宋体" w:hAnsi="Times New Roman" w:cs="Times New Roman"/>
                <w:color w:val="auto"/>
                <w:sz w:val="21"/>
                <w:szCs w:val="21"/>
              </w:rPr>
              <w:t>年</w:t>
            </w:r>
            <w:r w:rsidR="00315054" w:rsidRPr="0088279D">
              <w:rPr>
                <w:rFonts w:ascii="Times New Roman" w:eastAsia="宋体" w:hAnsi="Times New Roman" w:cs="Times New Roman" w:hint="eastAsia"/>
                <w:color w:val="auto"/>
                <w:sz w:val="21"/>
                <w:szCs w:val="21"/>
              </w:rPr>
              <w:t>5</w:t>
            </w:r>
            <w:r w:rsidRPr="0088279D">
              <w:rPr>
                <w:rFonts w:ascii="Times New Roman" w:eastAsia="宋体" w:hAnsi="Times New Roman" w:cs="Times New Roman"/>
                <w:color w:val="auto"/>
                <w:sz w:val="21"/>
                <w:szCs w:val="21"/>
              </w:rPr>
              <w:t>月</w:t>
            </w:r>
            <w:r w:rsidR="00315054" w:rsidRPr="0088279D">
              <w:rPr>
                <w:rFonts w:ascii="Times New Roman" w:eastAsia="宋体" w:hAnsi="Times New Roman" w:cs="Times New Roman" w:hint="eastAsia"/>
                <w:color w:val="auto"/>
                <w:sz w:val="21"/>
                <w:szCs w:val="21"/>
              </w:rPr>
              <w:t>9</w:t>
            </w:r>
            <w:r w:rsidRPr="0088279D">
              <w:rPr>
                <w:rFonts w:ascii="Times New Roman" w:eastAsia="宋体" w:hAnsi="Times New Roman" w:cs="Times New Roman"/>
                <w:color w:val="auto"/>
                <w:sz w:val="21"/>
                <w:szCs w:val="21"/>
              </w:rPr>
              <w:t>日</w:t>
            </w:r>
            <w:r w:rsidRPr="0088279D">
              <w:rPr>
                <w:rFonts w:ascii="Times New Roman" w:eastAsia="宋体" w:hAnsi="Times New Roman" w:cs="Times New Roman"/>
                <w:color w:val="auto"/>
                <w:sz w:val="21"/>
                <w:szCs w:val="21"/>
              </w:rPr>
              <w:t>9:00</w:t>
            </w:r>
          </w:p>
        </w:tc>
        <w:tc>
          <w:tcPr>
            <w:tcW w:w="1891" w:type="dxa"/>
            <w:vAlign w:val="center"/>
          </w:tcPr>
          <w:p w:rsidR="00A009C9" w:rsidRPr="0088279D" w:rsidRDefault="005F3660" w:rsidP="00315054">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2026</w:t>
            </w:r>
            <w:r w:rsidRPr="0088279D">
              <w:rPr>
                <w:rFonts w:ascii="Times New Roman" w:eastAsia="宋体" w:hAnsi="Times New Roman" w:cs="Times New Roman"/>
                <w:color w:val="auto"/>
                <w:sz w:val="21"/>
                <w:szCs w:val="21"/>
              </w:rPr>
              <w:t>年</w:t>
            </w:r>
            <w:r w:rsidR="00315054" w:rsidRPr="0088279D">
              <w:rPr>
                <w:rFonts w:ascii="Times New Roman" w:eastAsia="宋体" w:hAnsi="Times New Roman" w:cs="Times New Roman" w:hint="eastAsia"/>
                <w:color w:val="auto"/>
                <w:sz w:val="21"/>
                <w:szCs w:val="21"/>
              </w:rPr>
              <w:t>5</w:t>
            </w:r>
            <w:r w:rsidRPr="0088279D">
              <w:rPr>
                <w:rFonts w:ascii="Times New Roman" w:eastAsia="宋体" w:hAnsi="Times New Roman" w:cs="Times New Roman"/>
                <w:color w:val="auto"/>
                <w:sz w:val="21"/>
                <w:szCs w:val="21"/>
              </w:rPr>
              <w:t>月</w:t>
            </w:r>
            <w:r w:rsidR="00315054" w:rsidRPr="0088279D">
              <w:rPr>
                <w:rFonts w:ascii="Times New Roman" w:eastAsia="宋体" w:hAnsi="Times New Roman" w:cs="Times New Roman" w:hint="eastAsia"/>
                <w:color w:val="auto"/>
                <w:sz w:val="21"/>
                <w:szCs w:val="21"/>
              </w:rPr>
              <w:t>20</w:t>
            </w:r>
            <w:r w:rsidRPr="0088279D">
              <w:rPr>
                <w:rFonts w:ascii="Times New Roman" w:eastAsia="宋体" w:hAnsi="Times New Roman" w:cs="Times New Roman"/>
                <w:color w:val="auto"/>
                <w:sz w:val="21"/>
                <w:szCs w:val="21"/>
              </w:rPr>
              <w:t>日</w:t>
            </w:r>
            <w:r w:rsidRPr="0088279D">
              <w:rPr>
                <w:rFonts w:ascii="Times New Roman" w:eastAsia="宋体" w:hAnsi="Times New Roman" w:cs="Times New Roman"/>
                <w:color w:val="auto"/>
                <w:sz w:val="21"/>
                <w:szCs w:val="21"/>
              </w:rPr>
              <w:t>8:30</w:t>
            </w:r>
          </w:p>
        </w:tc>
        <w:tc>
          <w:tcPr>
            <w:tcW w:w="2632" w:type="dxa"/>
            <w:vAlign w:val="center"/>
          </w:tcPr>
          <w:p w:rsidR="00A009C9" w:rsidRPr="0088279D" w:rsidRDefault="005F3660">
            <w:pPr>
              <w:pStyle w:val="Default"/>
              <w:snapToGrid w:val="0"/>
              <w:jc w:val="both"/>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未按时完成网上应答或未按时上传电子响应文件的，视为无效响应。</w:t>
            </w:r>
          </w:p>
        </w:tc>
      </w:tr>
      <w:tr w:rsidR="0088279D" w:rsidRPr="0088279D">
        <w:trPr>
          <w:jc w:val="center"/>
        </w:trPr>
        <w:tc>
          <w:tcPr>
            <w:tcW w:w="779" w:type="dxa"/>
            <w:vAlign w:val="center"/>
          </w:tcPr>
          <w:p w:rsidR="00A009C9" w:rsidRPr="0088279D" w:rsidRDefault="005F3660">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3</w:t>
            </w:r>
          </w:p>
        </w:tc>
        <w:tc>
          <w:tcPr>
            <w:tcW w:w="1941" w:type="dxa"/>
            <w:vAlign w:val="center"/>
          </w:tcPr>
          <w:p w:rsidR="00A009C9" w:rsidRPr="0088279D" w:rsidRDefault="005F3660">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第一阶段解密</w:t>
            </w:r>
          </w:p>
        </w:tc>
        <w:tc>
          <w:tcPr>
            <w:tcW w:w="1891" w:type="dxa"/>
            <w:vAlign w:val="center"/>
          </w:tcPr>
          <w:p w:rsidR="00A009C9" w:rsidRPr="0088279D" w:rsidRDefault="005F3660" w:rsidP="00315054">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2026</w:t>
            </w:r>
            <w:r w:rsidRPr="0088279D">
              <w:rPr>
                <w:rFonts w:ascii="Times New Roman" w:eastAsia="宋体" w:hAnsi="Times New Roman" w:cs="Times New Roman"/>
                <w:color w:val="auto"/>
                <w:sz w:val="21"/>
                <w:szCs w:val="21"/>
              </w:rPr>
              <w:t>年</w:t>
            </w:r>
            <w:r w:rsidR="00315054" w:rsidRPr="0088279D">
              <w:rPr>
                <w:rFonts w:ascii="Times New Roman" w:eastAsia="宋体" w:hAnsi="Times New Roman" w:cs="Times New Roman" w:hint="eastAsia"/>
                <w:color w:val="auto"/>
                <w:sz w:val="21"/>
                <w:szCs w:val="21"/>
              </w:rPr>
              <w:t>5</w:t>
            </w:r>
            <w:r w:rsidRPr="0088279D">
              <w:rPr>
                <w:rFonts w:ascii="Times New Roman" w:eastAsia="宋体" w:hAnsi="Times New Roman" w:cs="Times New Roman"/>
                <w:color w:val="auto"/>
                <w:sz w:val="21"/>
                <w:szCs w:val="21"/>
              </w:rPr>
              <w:t>月</w:t>
            </w:r>
            <w:r w:rsidR="00315054" w:rsidRPr="0088279D">
              <w:rPr>
                <w:rFonts w:ascii="Times New Roman" w:eastAsia="宋体" w:hAnsi="Times New Roman" w:cs="Times New Roman" w:hint="eastAsia"/>
                <w:color w:val="auto"/>
                <w:sz w:val="21"/>
                <w:szCs w:val="21"/>
              </w:rPr>
              <w:t>20</w:t>
            </w:r>
            <w:r w:rsidRPr="0088279D">
              <w:rPr>
                <w:rFonts w:ascii="Times New Roman" w:eastAsia="宋体" w:hAnsi="Times New Roman" w:cs="Times New Roman"/>
                <w:color w:val="auto"/>
                <w:sz w:val="21"/>
                <w:szCs w:val="21"/>
              </w:rPr>
              <w:t>日</w:t>
            </w:r>
            <w:r w:rsidRPr="0088279D">
              <w:rPr>
                <w:rFonts w:ascii="Times New Roman" w:eastAsia="宋体" w:hAnsi="Times New Roman" w:cs="Times New Roman"/>
                <w:color w:val="auto"/>
                <w:sz w:val="21"/>
                <w:szCs w:val="21"/>
              </w:rPr>
              <w:t>8:30</w:t>
            </w:r>
          </w:p>
        </w:tc>
        <w:tc>
          <w:tcPr>
            <w:tcW w:w="1891" w:type="dxa"/>
            <w:vAlign w:val="center"/>
          </w:tcPr>
          <w:p w:rsidR="00A009C9" w:rsidRPr="0088279D" w:rsidRDefault="005F3660" w:rsidP="00315054">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2026</w:t>
            </w:r>
            <w:r w:rsidRPr="0088279D">
              <w:rPr>
                <w:rFonts w:ascii="Times New Roman" w:eastAsia="宋体" w:hAnsi="Times New Roman" w:cs="Times New Roman"/>
                <w:color w:val="auto"/>
                <w:sz w:val="21"/>
                <w:szCs w:val="21"/>
              </w:rPr>
              <w:t>年</w:t>
            </w:r>
            <w:r w:rsidR="00315054" w:rsidRPr="0088279D">
              <w:rPr>
                <w:rFonts w:ascii="Times New Roman" w:eastAsia="宋体" w:hAnsi="Times New Roman" w:cs="Times New Roman" w:hint="eastAsia"/>
                <w:color w:val="auto"/>
                <w:sz w:val="21"/>
                <w:szCs w:val="21"/>
              </w:rPr>
              <w:t>5</w:t>
            </w:r>
            <w:r w:rsidRPr="0088279D">
              <w:rPr>
                <w:rFonts w:ascii="Times New Roman" w:eastAsia="宋体" w:hAnsi="Times New Roman" w:cs="Times New Roman"/>
                <w:color w:val="auto"/>
                <w:sz w:val="21"/>
                <w:szCs w:val="21"/>
              </w:rPr>
              <w:t>月</w:t>
            </w:r>
            <w:r w:rsidR="00315054" w:rsidRPr="0088279D">
              <w:rPr>
                <w:rFonts w:ascii="Times New Roman" w:eastAsia="宋体" w:hAnsi="Times New Roman" w:cs="Times New Roman" w:hint="eastAsia"/>
                <w:color w:val="auto"/>
                <w:sz w:val="21"/>
                <w:szCs w:val="21"/>
              </w:rPr>
              <w:t>20</w:t>
            </w:r>
            <w:r w:rsidRPr="0088279D">
              <w:rPr>
                <w:rFonts w:ascii="Times New Roman" w:eastAsia="宋体" w:hAnsi="Times New Roman" w:cs="Times New Roman"/>
                <w:color w:val="auto"/>
                <w:sz w:val="21"/>
                <w:szCs w:val="21"/>
              </w:rPr>
              <w:t>日</w:t>
            </w:r>
            <w:r w:rsidRPr="0088279D">
              <w:rPr>
                <w:rFonts w:ascii="Times New Roman" w:eastAsia="宋体" w:hAnsi="Times New Roman" w:cs="Times New Roman"/>
                <w:color w:val="auto"/>
                <w:sz w:val="21"/>
                <w:szCs w:val="21"/>
              </w:rPr>
              <w:t>9:30</w:t>
            </w:r>
          </w:p>
        </w:tc>
        <w:tc>
          <w:tcPr>
            <w:tcW w:w="2632" w:type="dxa"/>
            <w:vAlign w:val="center"/>
          </w:tcPr>
          <w:p w:rsidR="00A009C9" w:rsidRPr="0088279D" w:rsidRDefault="005F3660">
            <w:pPr>
              <w:pStyle w:val="Default"/>
              <w:snapToGrid w:val="0"/>
              <w:jc w:val="both"/>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未按时完成第一阶段解密的，视为无效响应。</w:t>
            </w:r>
          </w:p>
        </w:tc>
      </w:tr>
      <w:tr w:rsidR="0088279D" w:rsidRPr="0088279D">
        <w:trPr>
          <w:jc w:val="center"/>
        </w:trPr>
        <w:tc>
          <w:tcPr>
            <w:tcW w:w="779" w:type="dxa"/>
            <w:vAlign w:val="center"/>
          </w:tcPr>
          <w:p w:rsidR="00A009C9" w:rsidRPr="0088279D" w:rsidRDefault="005F3660">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4</w:t>
            </w:r>
          </w:p>
        </w:tc>
        <w:tc>
          <w:tcPr>
            <w:tcW w:w="1941" w:type="dxa"/>
            <w:vAlign w:val="center"/>
          </w:tcPr>
          <w:p w:rsidR="00A009C9" w:rsidRPr="0088279D" w:rsidRDefault="005F3660">
            <w:pPr>
              <w:pStyle w:val="Default"/>
              <w:snapToGrid w:val="0"/>
              <w:jc w:val="center"/>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第二阶段解密</w:t>
            </w:r>
          </w:p>
        </w:tc>
        <w:tc>
          <w:tcPr>
            <w:tcW w:w="6414" w:type="dxa"/>
            <w:gridSpan w:val="3"/>
            <w:vAlign w:val="center"/>
          </w:tcPr>
          <w:p w:rsidR="00A009C9" w:rsidRPr="0088279D" w:rsidRDefault="005F3660">
            <w:pPr>
              <w:pStyle w:val="Default"/>
              <w:snapToGrid w:val="0"/>
              <w:jc w:val="both"/>
              <w:rPr>
                <w:rFonts w:ascii="Times New Roman" w:eastAsia="宋体" w:hAnsi="Times New Roman" w:cs="Times New Roman"/>
                <w:color w:val="auto"/>
                <w:sz w:val="21"/>
                <w:szCs w:val="21"/>
              </w:rPr>
            </w:pPr>
            <w:r w:rsidRPr="0088279D">
              <w:rPr>
                <w:rFonts w:ascii="Times New Roman" w:eastAsia="宋体" w:hAnsi="Times New Roman" w:cs="Times New Roman"/>
                <w:color w:val="auto"/>
                <w:sz w:val="21"/>
                <w:szCs w:val="21"/>
              </w:rPr>
              <w:t>通过第一阶段磋商的供应商在磋商小组要求的时间内（一般是磋商当日电话通知）完成第二阶段解密，否则视为放弃磋商。</w:t>
            </w:r>
          </w:p>
        </w:tc>
      </w:tr>
    </w:tbl>
    <w:p w:rsidR="00A009C9" w:rsidRPr="0088279D" w:rsidRDefault="005F3660">
      <w:pPr>
        <w:pStyle w:val="Default"/>
        <w:adjustRightInd/>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（二）参与本项目的方式要求</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 </w:t>
      </w:r>
      <w:r w:rsidRPr="0088279D">
        <w:rPr>
          <w:rFonts w:ascii="Times New Roman" w:eastAsia="宋体" w:hAnsi="Times New Roman" w:cs="Times New Roman"/>
          <w:color w:val="auto"/>
        </w:rPr>
        <w:t>供应商注册、</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w:t>
      </w:r>
      <w:r w:rsidRPr="0088279D">
        <w:rPr>
          <w:rFonts w:ascii="Times New Roman" w:eastAsia="宋体" w:hAnsi="Times New Roman" w:cs="Times New Roman"/>
          <w:color w:val="auto"/>
        </w:rPr>
        <w:t>USBKey</w:t>
      </w:r>
      <w:r w:rsidRPr="0088279D">
        <w:rPr>
          <w:rFonts w:ascii="Times New Roman" w:eastAsia="宋体" w:hAnsi="Times New Roman" w:cs="Times New Roman"/>
          <w:color w:val="auto"/>
        </w:rPr>
        <w:t>）领取、电子签章办理办法：</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天津市政府采购中心网注册：登录天津市政府采购中心网（</w:t>
      </w:r>
      <w:r w:rsidRPr="0088279D">
        <w:rPr>
          <w:rFonts w:ascii="Times New Roman" w:eastAsia="宋体" w:hAnsi="Times New Roman" w:cs="Times New Roman"/>
          <w:color w:val="auto"/>
        </w:rPr>
        <w:t>http://tjgpc.zwfwb.tj.gov.cn</w:t>
      </w:r>
      <w:r w:rsidRPr="0088279D">
        <w:rPr>
          <w:rFonts w:ascii="Times New Roman" w:eastAsia="宋体" w:hAnsi="Times New Roman" w:cs="Times New Roman"/>
          <w:color w:val="auto"/>
        </w:rPr>
        <w:t>）首页点击</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用户注册维护</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，填写相关内容。天津市政府采购中心注册窗口联系电话：</w:t>
      </w:r>
      <w:r w:rsidRPr="0088279D">
        <w:rPr>
          <w:rFonts w:ascii="Times New Roman" w:eastAsia="宋体" w:hAnsi="Times New Roman" w:cs="Times New Roman"/>
          <w:color w:val="auto"/>
        </w:rPr>
        <w:t>022-24538167</w:t>
      </w:r>
      <w:r w:rsidRPr="0088279D">
        <w:rPr>
          <w:rFonts w:ascii="Times New Roman" w:eastAsia="宋体" w:hAnsi="Times New Roman" w:cs="Times New Roman"/>
          <w:color w:val="auto"/>
        </w:rPr>
        <w:t>。</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w:t>
      </w:r>
      <w:r w:rsidRPr="0088279D">
        <w:rPr>
          <w:rFonts w:ascii="Times New Roman" w:eastAsia="宋体" w:hAnsi="Times New Roman" w:cs="Times New Roman"/>
          <w:color w:val="auto"/>
        </w:rPr>
        <w:t>USBKey</w:t>
      </w:r>
      <w:r w:rsidRPr="0088279D">
        <w:rPr>
          <w:rFonts w:ascii="Times New Roman" w:eastAsia="宋体" w:hAnsi="Times New Roman" w:cs="Times New Roman"/>
          <w:color w:val="auto"/>
        </w:rPr>
        <w:t>）领取及电子签章办理：参见天津市政府采购中心网（</w:t>
      </w:r>
      <w:r w:rsidRPr="0088279D">
        <w:rPr>
          <w:rFonts w:ascii="Times New Roman" w:eastAsia="宋体" w:hAnsi="Times New Roman" w:cs="Times New Roman"/>
          <w:color w:val="auto"/>
        </w:rPr>
        <w:t>http://tjgpc.zwfwb.tj.gov.cn</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服务指南</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供应商注册、领取</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w:t>
      </w:r>
      <w:r w:rsidRPr="0088279D">
        <w:rPr>
          <w:rFonts w:ascii="Times New Roman" w:eastAsia="宋体" w:hAnsi="Times New Roman" w:cs="Times New Roman"/>
          <w:color w:val="auto"/>
        </w:rPr>
        <w:t>USBKey</w:t>
      </w:r>
      <w:r w:rsidRPr="0088279D">
        <w:rPr>
          <w:rFonts w:ascii="Times New Roman" w:eastAsia="宋体" w:hAnsi="Times New Roman" w:cs="Times New Roman"/>
          <w:color w:val="auto"/>
        </w:rPr>
        <w:t>）及电子</w:t>
      </w:r>
      <w:proofErr w:type="gramStart"/>
      <w:r w:rsidRPr="0088279D">
        <w:rPr>
          <w:rFonts w:ascii="Times New Roman" w:eastAsia="宋体" w:hAnsi="Times New Roman" w:cs="Times New Roman"/>
          <w:color w:val="auto"/>
        </w:rPr>
        <w:t>签章制章的</w:t>
      </w:r>
      <w:proofErr w:type="gramEnd"/>
      <w:r w:rsidRPr="0088279D">
        <w:rPr>
          <w:rFonts w:ascii="Times New Roman" w:eastAsia="宋体" w:hAnsi="Times New Roman" w:cs="Times New Roman"/>
          <w:color w:val="auto"/>
        </w:rPr>
        <w:t>流程。</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数字证书办理联系电话：</w:t>
      </w:r>
      <w:r w:rsidRPr="0088279D">
        <w:rPr>
          <w:rFonts w:ascii="Times New Roman" w:eastAsia="宋体" w:hAnsi="Times New Roman" w:cs="Times New Roman"/>
          <w:color w:val="auto"/>
        </w:rPr>
        <w:t>400-0566-110</w:t>
      </w:r>
      <w:r w:rsidRPr="0088279D">
        <w:rPr>
          <w:rFonts w:ascii="Times New Roman" w:eastAsia="宋体" w:hAnsi="Times New Roman" w:cs="Times New Roman"/>
          <w:color w:val="auto"/>
        </w:rPr>
        <w:t>或</w:t>
      </w:r>
      <w:r w:rsidRPr="0088279D">
        <w:rPr>
          <w:rFonts w:ascii="Times New Roman" w:eastAsia="宋体" w:hAnsi="Times New Roman" w:cs="Times New Roman"/>
          <w:color w:val="auto"/>
        </w:rPr>
        <w:t>022-24538059</w:t>
      </w:r>
      <w:r w:rsidRPr="0088279D">
        <w:rPr>
          <w:rFonts w:ascii="Times New Roman" w:eastAsia="宋体" w:hAnsi="Times New Roman" w:cs="Times New Roman"/>
          <w:color w:val="auto"/>
        </w:rPr>
        <w:t>。</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电子签章办理联系电话：</w:t>
      </w:r>
      <w:r w:rsidRPr="0088279D">
        <w:rPr>
          <w:rFonts w:ascii="Times New Roman" w:eastAsia="宋体" w:hAnsi="Times New Roman" w:cs="Times New Roman"/>
          <w:color w:val="auto"/>
        </w:rPr>
        <w:t>022-24538059</w:t>
      </w:r>
      <w:r w:rsidRPr="0088279D">
        <w:rPr>
          <w:rFonts w:ascii="Times New Roman" w:eastAsia="宋体" w:hAnsi="Times New Roman" w:cs="Times New Roman"/>
          <w:color w:val="auto"/>
        </w:rPr>
        <w:t>。</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 </w:t>
      </w:r>
      <w:r w:rsidRPr="0088279D">
        <w:rPr>
          <w:rFonts w:ascii="Times New Roman" w:eastAsia="宋体" w:hAnsi="Times New Roman" w:cs="Times New Roman"/>
          <w:color w:val="auto"/>
        </w:rPr>
        <w:t>获取竞争性磋商文件的方式</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采用网上获取电子竞争性磋商文件的方式，供应商应于规定的时间内使用天</w:t>
      </w:r>
      <w:r w:rsidRPr="0088279D">
        <w:rPr>
          <w:rFonts w:ascii="Times New Roman" w:eastAsia="宋体" w:hAnsi="Times New Roman" w:cs="Times New Roman"/>
          <w:color w:val="auto"/>
        </w:rPr>
        <w:lastRenderedPageBreak/>
        <w:t>津数字认证有限公司发出的</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数字证书（原天津市电子认证中心发出尚在有效期内的</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数字证书仍可使用）登录天津市政府采购中心网（网址：</w:t>
      </w:r>
      <w:hyperlink r:id="rId12" w:history="1">
        <w:r w:rsidRPr="0088279D">
          <w:rPr>
            <w:rStyle w:val="af0"/>
            <w:rFonts w:ascii="Times New Roman" w:eastAsia="宋体" w:hAnsi="Times New Roman" w:cs="Times New Roman"/>
            <w:color w:val="auto"/>
          </w:rPr>
          <w:t>http://tjgpc.zwfwb.tj.gov.cn</w:t>
        </w:r>
      </w:hyperlink>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proofErr w:type="gramStart"/>
      <w:r w:rsidRPr="0088279D">
        <w:rPr>
          <w:rFonts w:ascii="Times New Roman" w:eastAsia="宋体" w:hAnsi="Times New Roman" w:cs="Times New Roman"/>
          <w:color w:val="auto"/>
        </w:rPr>
        <w:t>”</w:t>
      </w:r>
      <w:proofErr w:type="gramEnd"/>
      <w:r w:rsidRPr="0088279D">
        <w:rPr>
          <w:rFonts w:ascii="Times New Roman" w:eastAsia="宋体" w:hAnsi="Times New Roman" w:cs="Times New Roman"/>
          <w:color w:val="auto"/>
        </w:rPr>
        <w:t>网上招投标</w:t>
      </w:r>
      <w:proofErr w:type="gramStart"/>
      <w:r w:rsidRPr="0088279D">
        <w:rPr>
          <w:rFonts w:ascii="Times New Roman" w:eastAsia="宋体" w:hAnsi="Times New Roman" w:cs="Times New Roman"/>
          <w:color w:val="auto"/>
        </w:rPr>
        <w:t>”</w:t>
      </w:r>
      <w:proofErr w:type="gramEnd"/>
      <w:r w:rsidRPr="0088279D">
        <w:rPr>
          <w:rFonts w:ascii="Times New Roman" w:eastAsia="宋体" w:hAnsi="Times New Roman" w:cs="Times New Roman"/>
          <w:color w:val="auto"/>
        </w:rPr>
        <w:t>-“</w:t>
      </w:r>
      <w:r w:rsidRPr="0088279D">
        <w:rPr>
          <w:rFonts w:ascii="Times New Roman" w:eastAsia="宋体" w:hAnsi="Times New Roman" w:cs="Times New Roman"/>
          <w:color w:val="auto"/>
        </w:rPr>
        <w:t>供应商登录</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市级集采机构入口</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下载竞争性磋商文件。</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 </w:t>
      </w:r>
      <w:r w:rsidRPr="0088279D">
        <w:rPr>
          <w:rFonts w:ascii="Times New Roman" w:eastAsia="宋体" w:hAnsi="Times New Roman" w:cs="Times New Roman"/>
          <w:color w:val="auto"/>
        </w:rPr>
        <w:t>网上应答（上传电子响应文件）方式</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采用网上电子投标方式，供应商应于规定的时间内使用天津数字认证有限公司发出的</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数字证书（原天津市电子认证中心发出尚在有效期内的</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数字证书仍可使用）登录天津市政府采购中心网（网址：</w:t>
      </w:r>
      <w:r w:rsidRPr="0088279D">
        <w:rPr>
          <w:rFonts w:ascii="Times New Roman" w:eastAsia="宋体" w:hAnsi="Times New Roman" w:cs="Times New Roman"/>
          <w:color w:val="auto"/>
        </w:rPr>
        <w:t>http://tjgpc.zwfwb.tj.gov.cn</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proofErr w:type="gramStart"/>
      <w:r w:rsidRPr="0088279D">
        <w:rPr>
          <w:rFonts w:ascii="Times New Roman" w:eastAsia="宋体" w:hAnsi="Times New Roman" w:cs="Times New Roman"/>
          <w:color w:val="auto"/>
        </w:rPr>
        <w:t>”</w:t>
      </w:r>
      <w:proofErr w:type="gramEnd"/>
      <w:r w:rsidRPr="0088279D">
        <w:rPr>
          <w:rFonts w:ascii="Times New Roman" w:eastAsia="宋体" w:hAnsi="Times New Roman" w:cs="Times New Roman"/>
          <w:color w:val="auto"/>
        </w:rPr>
        <w:t>网上招投标</w:t>
      </w:r>
      <w:proofErr w:type="gramStart"/>
      <w:r w:rsidRPr="0088279D">
        <w:rPr>
          <w:rFonts w:ascii="Times New Roman" w:eastAsia="宋体" w:hAnsi="Times New Roman" w:cs="Times New Roman"/>
          <w:color w:val="auto"/>
        </w:rPr>
        <w:t>”</w:t>
      </w:r>
      <w:proofErr w:type="gramEnd"/>
      <w:r w:rsidRPr="0088279D">
        <w:rPr>
          <w:rFonts w:ascii="Times New Roman" w:eastAsia="宋体" w:hAnsi="Times New Roman" w:cs="Times New Roman"/>
          <w:color w:val="auto"/>
        </w:rPr>
        <w:t>-“</w:t>
      </w:r>
      <w:r w:rsidRPr="0088279D">
        <w:rPr>
          <w:rFonts w:ascii="Times New Roman" w:eastAsia="宋体" w:hAnsi="Times New Roman" w:cs="Times New Roman"/>
          <w:color w:val="auto"/>
        </w:rPr>
        <w:t>供应商登录</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市级集采机构入口</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进行网上应答及提交，并分别上传加盖电子签章的第一、第二阶段电子响应文件（以通过天津公共资源电子签章客户端正确读取签章信息为准），否则视为无效响应。</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网上应答帮助链接：</w:t>
      </w:r>
      <w:r w:rsidRPr="0088279D">
        <w:rPr>
          <w:rFonts w:ascii="Times New Roman" w:eastAsia="宋体" w:hAnsi="Times New Roman" w:cs="Times New Roman"/>
          <w:color w:val="auto"/>
        </w:rPr>
        <w:t>http://tjgpc.zwfwb.tj.gov.cn/webInfo/getWebInfoListForwebInfoClass.do?fkWebInfoclassId=W008</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4. </w:t>
      </w:r>
      <w:r w:rsidRPr="0088279D">
        <w:rPr>
          <w:rFonts w:ascii="Times New Roman" w:eastAsia="宋体" w:hAnsi="Times New Roman" w:cs="Times New Roman"/>
          <w:color w:val="auto"/>
        </w:rPr>
        <w:t>解密方式</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采用网上解密方式，供应商应于规定的时间内使用天津数字认证有限公司发出的</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数字证书（原天津市电子认证中心发出尚在有效期内的</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数字证书仍可使用）登录天津市政府采购中心网（网址：</w:t>
      </w:r>
      <w:r w:rsidRPr="0088279D">
        <w:rPr>
          <w:rFonts w:ascii="Times New Roman" w:eastAsia="宋体" w:hAnsi="Times New Roman" w:cs="Times New Roman"/>
          <w:color w:val="auto"/>
        </w:rPr>
        <w:t>http://tjgpc.zwfwb.tj.gov.cn</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proofErr w:type="gramStart"/>
      <w:r w:rsidRPr="0088279D">
        <w:rPr>
          <w:rFonts w:ascii="Times New Roman" w:eastAsia="宋体" w:hAnsi="Times New Roman" w:cs="Times New Roman"/>
          <w:color w:val="auto"/>
        </w:rPr>
        <w:t>”</w:t>
      </w:r>
      <w:proofErr w:type="gramEnd"/>
      <w:r w:rsidRPr="0088279D">
        <w:rPr>
          <w:rFonts w:ascii="Times New Roman" w:eastAsia="宋体" w:hAnsi="Times New Roman" w:cs="Times New Roman"/>
          <w:color w:val="auto"/>
        </w:rPr>
        <w:t>网上招投标</w:t>
      </w:r>
      <w:proofErr w:type="gramStart"/>
      <w:r w:rsidRPr="0088279D">
        <w:rPr>
          <w:rFonts w:ascii="Times New Roman" w:eastAsia="宋体" w:hAnsi="Times New Roman" w:cs="Times New Roman"/>
          <w:color w:val="auto"/>
        </w:rPr>
        <w:t>”</w:t>
      </w:r>
      <w:proofErr w:type="gramEnd"/>
      <w:r w:rsidRPr="0088279D">
        <w:rPr>
          <w:rFonts w:ascii="Times New Roman" w:eastAsia="宋体" w:hAnsi="Times New Roman" w:cs="Times New Roman"/>
          <w:color w:val="auto"/>
        </w:rPr>
        <w:t>-“</w:t>
      </w:r>
      <w:r w:rsidRPr="0088279D">
        <w:rPr>
          <w:rFonts w:ascii="Times New Roman" w:eastAsia="宋体" w:hAnsi="Times New Roman" w:cs="Times New Roman"/>
          <w:color w:val="auto"/>
        </w:rPr>
        <w:t>供应商登录</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市级集采机构入口</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完成解密，否则视为无效响应。</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5. </w:t>
      </w:r>
      <w:r w:rsidRPr="0088279D">
        <w:rPr>
          <w:rFonts w:ascii="Times New Roman" w:eastAsia="宋体" w:hAnsi="Times New Roman" w:cs="Times New Roman"/>
          <w:color w:val="auto"/>
        </w:rPr>
        <w:t>磋商地点</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第一阶段解密后，磋商代表人须于天津市河东区红星路</w:t>
      </w:r>
      <w:r w:rsidRPr="0088279D">
        <w:rPr>
          <w:rFonts w:ascii="Times New Roman" w:eastAsia="宋体" w:hAnsi="Times New Roman" w:cs="Times New Roman"/>
          <w:color w:val="auto"/>
        </w:rPr>
        <w:t>79</w:t>
      </w:r>
      <w:r w:rsidRPr="0088279D">
        <w:rPr>
          <w:rFonts w:ascii="Times New Roman" w:eastAsia="宋体" w:hAnsi="Times New Roman" w:cs="Times New Roman"/>
          <w:color w:val="auto"/>
        </w:rPr>
        <w:t>号二楼天津市政府采购中心评审现场或天津市政府采购中心网（网址：</w:t>
      </w:r>
      <w:r w:rsidRPr="0088279D">
        <w:rPr>
          <w:rFonts w:ascii="Times New Roman" w:eastAsia="宋体" w:hAnsi="Times New Roman" w:cs="Times New Roman"/>
          <w:color w:val="auto"/>
        </w:rPr>
        <w:t>http://tjgpc.zwfwb.tj.gov.cn</w:t>
      </w:r>
      <w:r w:rsidRPr="0088279D">
        <w:rPr>
          <w:rFonts w:ascii="Times New Roman" w:eastAsia="宋体" w:hAnsi="Times New Roman" w:cs="Times New Roman"/>
          <w:color w:val="auto"/>
        </w:rPr>
        <w:t>）等候磋商。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供应商应按以上步骤顺序、时间及方式要求参与本项目，否则视为不参与本项目。</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六、现场考察、标前答疑会</w:t>
      </w:r>
    </w:p>
    <w:p w:rsidR="00D943B7" w:rsidRPr="0088279D" w:rsidRDefault="00D943B7" w:rsidP="00D943B7">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 </w:t>
      </w:r>
      <w:r w:rsidRPr="0088279D">
        <w:rPr>
          <w:rFonts w:ascii="Times New Roman" w:eastAsia="宋体" w:hAnsi="Times New Roman" w:cs="Times New Roman"/>
          <w:color w:val="auto"/>
        </w:rPr>
        <w:t>本项目不组织现场考察</w:t>
      </w:r>
      <w:r w:rsidRPr="0088279D">
        <w:rPr>
          <w:rFonts w:ascii="Times New Roman" w:eastAsia="宋体" w:hAnsi="Times New Roman" w:cs="Times New Roman" w:hint="eastAsia"/>
          <w:color w:val="auto"/>
        </w:rPr>
        <w:t>。</w:t>
      </w:r>
    </w:p>
    <w:p w:rsidR="00D943B7" w:rsidRPr="0088279D" w:rsidRDefault="00D943B7" w:rsidP="00D943B7">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 </w:t>
      </w:r>
      <w:r w:rsidRPr="0088279D">
        <w:rPr>
          <w:rFonts w:ascii="Times New Roman" w:eastAsia="宋体" w:hAnsi="Times New Roman" w:cs="Times New Roman"/>
          <w:color w:val="auto"/>
        </w:rPr>
        <w:t>本项目不组织标前答疑会</w:t>
      </w:r>
      <w:r w:rsidRPr="0088279D">
        <w:rPr>
          <w:rFonts w:ascii="Times New Roman" w:eastAsia="宋体" w:hAnsi="Times New Roman" w:cs="Times New Roman" w:hint="eastAsia"/>
          <w:color w:val="auto"/>
        </w:rPr>
        <w:t>。</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七、采购代理机构信息</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lastRenderedPageBreak/>
        <w:t>（一）采购代理机构名称：天津市政府采购中心</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（二）采购代理机构地址：天津市河东区红星路</w:t>
      </w:r>
      <w:r w:rsidRPr="0088279D">
        <w:rPr>
          <w:rFonts w:ascii="Times New Roman" w:eastAsia="宋体" w:hAnsi="Times New Roman" w:cs="Times New Roman"/>
          <w:color w:val="auto"/>
        </w:rPr>
        <w:t>79</w:t>
      </w:r>
      <w:r w:rsidRPr="0088279D">
        <w:rPr>
          <w:rFonts w:ascii="Times New Roman" w:eastAsia="宋体" w:hAnsi="Times New Roman" w:cs="Times New Roman"/>
          <w:color w:val="auto"/>
        </w:rPr>
        <w:t>号二楼（邮编：</w:t>
      </w:r>
      <w:r w:rsidRPr="0088279D">
        <w:rPr>
          <w:rFonts w:ascii="Times New Roman" w:eastAsia="宋体" w:hAnsi="Times New Roman" w:cs="Times New Roman"/>
          <w:color w:val="auto"/>
        </w:rPr>
        <w:t>300161</w:t>
      </w:r>
      <w:r w:rsidRPr="0088279D">
        <w:rPr>
          <w:rFonts w:ascii="Times New Roman" w:eastAsia="宋体" w:hAnsi="Times New Roman" w:cs="Times New Roman"/>
          <w:color w:val="auto"/>
        </w:rPr>
        <w:t>）</w:t>
      </w:r>
    </w:p>
    <w:p w:rsidR="00D943B7" w:rsidRPr="0088279D" w:rsidRDefault="00D943B7" w:rsidP="00D943B7">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（三）联系人：张艳、李楠</w:t>
      </w:r>
      <w:r w:rsidRPr="0088279D">
        <w:rPr>
          <w:rFonts w:ascii="Times New Roman" w:eastAsia="宋体" w:hAnsi="Times New Roman" w:cs="Times New Roman"/>
          <w:color w:val="auto"/>
        </w:rPr>
        <w:t xml:space="preserve"> </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（四）网址：</w:t>
      </w:r>
      <w:r w:rsidRPr="0088279D">
        <w:rPr>
          <w:rFonts w:ascii="Times New Roman" w:eastAsia="宋体" w:hAnsi="Times New Roman" w:cs="Times New Roman"/>
          <w:color w:val="auto"/>
        </w:rPr>
        <w:t>http://tjgpc.zwfwb.tj.gov.cn</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（五）对外办公时间：法定工作日</w:t>
      </w:r>
      <w:r w:rsidRPr="0088279D">
        <w:rPr>
          <w:rFonts w:ascii="Times New Roman" w:eastAsia="宋体" w:hAnsi="Times New Roman" w:cs="Times New Roman"/>
          <w:color w:val="auto"/>
        </w:rPr>
        <w:t>9:00</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12:00</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14:00</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17:00</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（六）咨询服务电话：</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 </w:t>
      </w:r>
      <w:r w:rsidRPr="0088279D">
        <w:rPr>
          <w:rFonts w:ascii="Times New Roman" w:eastAsia="宋体" w:hAnsi="Times New Roman" w:cs="Times New Roman"/>
          <w:color w:val="auto"/>
        </w:rPr>
        <w:t>供应</w:t>
      </w:r>
      <w:proofErr w:type="gramStart"/>
      <w:r w:rsidRPr="0088279D">
        <w:rPr>
          <w:rFonts w:ascii="Times New Roman" w:eastAsia="宋体" w:hAnsi="Times New Roman" w:cs="Times New Roman"/>
          <w:color w:val="auto"/>
        </w:rPr>
        <w:t>商注册</w:t>
      </w:r>
      <w:proofErr w:type="gramEnd"/>
      <w:r w:rsidRPr="0088279D">
        <w:rPr>
          <w:rFonts w:ascii="Times New Roman" w:eastAsia="宋体" w:hAnsi="Times New Roman" w:cs="Times New Roman"/>
          <w:color w:val="auto"/>
        </w:rPr>
        <w:t>咨询：</w:t>
      </w:r>
      <w:r w:rsidRPr="0088279D">
        <w:rPr>
          <w:rFonts w:ascii="Times New Roman" w:eastAsia="宋体" w:hAnsi="Times New Roman" w:cs="Times New Roman"/>
          <w:color w:val="auto"/>
        </w:rPr>
        <w:t>022-24538167</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2. CA</w:t>
      </w:r>
      <w:r w:rsidRPr="0088279D">
        <w:rPr>
          <w:rFonts w:ascii="Times New Roman" w:eastAsia="宋体" w:hAnsi="Times New Roman" w:cs="Times New Roman"/>
          <w:color w:val="auto"/>
        </w:rPr>
        <w:t>证书和电子签章办理咨询：</w:t>
      </w:r>
      <w:r w:rsidRPr="0088279D">
        <w:rPr>
          <w:rFonts w:ascii="Times New Roman" w:eastAsia="宋体" w:hAnsi="Times New Roman" w:cs="Times New Roman"/>
          <w:color w:val="auto"/>
        </w:rPr>
        <w:t>022-24538059</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 </w:t>
      </w:r>
      <w:r w:rsidRPr="0088279D">
        <w:rPr>
          <w:rFonts w:ascii="Times New Roman" w:eastAsia="宋体" w:hAnsi="Times New Roman" w:cs="Times New Roman"/>
          <w:color w:val="auto"/>
        </w:rPr>
        <w:t>采购文件咨询：</w:t>
      </w:r>
      <w:r w:rsidRPr="0088279D">
        <w:rPr>
          <w:rFonts w:ascii="Times New Roman" w:eastAsia="宋体" w:hAnsi="Times New Roman" w:cs="Times New Roman"/>
          <w:color w:val="auto"/>
        </w:rPr>
        <w:t>022-2453</w:t>
      </w:r>
      <w:r w:rsidR="00D943B7" w:rsidRPr="0088279D">
        <w:rPr>
          <w:rFonts w:ascii="Times New Roman" w:eastAsia="宋体" w:hAnsi="Times New Roman" w:cs="Times New Roman" w:hint="eastAsia"/>
          <w:color w:val="auto"/>
        </w:rPr>
        <w:t>8271</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4. </w:t>
      </w:r>
      <w:r w:rsidRPr="0088279D">
        <w:rPr>
          <w:rFonts w:ascii="Times New Roman" w:eastAsia="宋体" w:hAnsi="Times New Roman" w:cs="Times New Roman"/>
          <w:color w:val="auto"/>
        </w:rPr>
        <w:t>网上应答及解密操作咨询：</w:t>
      </w:r>
      <w:r w:rsidRPr="0088279D">
        <w:rPr>
          <w:rFonts w:ascii="Times New Roman" w:eastAsia="宋体" w:hAnsi="Times New Roman" w:cs="Times New Roman"/>
          <w:color w:val="auto"/>
        </w:rPr>
        <w:t>022-24538309</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八、采购人信息</w:t>
      </w:r>
    </w:p>
    <w:p w:rsidR="00D943B7" w:rsidRPr="0088279D" w:rsidRDefault="00D943B7" w:rsidP="00D943B7">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（一）采购人名称：</w:t>
      </w:r>
      <w:r w:rsidRPr="0088279D">
        <w:rPr>
          <w:rFonts w:ascii="Times New Roman" w:eastAsia="宋体" w:hAnsi="Times New Roman" w:cs="Times New Roman" w:hint="eastAsia"/>
          <w:color w:val="auto"/>
        </w:rPr>
        <w:t>天津市应急管理局</w:t>
      </w:r>
    </w:p>
    <w:p w:rsidR="00D943B7" w:rsidRPr="0088279D" w:rsidRDefault="00D943B7" w:rsidP="00D943B7">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（二）采购人地址：</w:t>
      </w:r>
      <w:r w:rsidRPr="0088279D">
        <w:rPr>
          <w:rFonts w:ascii="Times New Roman" w:eastAsia="宋体" w:hAnsi="Times New Roman" w:cs="Times New Roman" w:hint="eastAsia"/>
          <w:color w:val="auto"/>
        </w:rPr>
        <w:t>怒江道</w:t>
      </w:r>
      <w:r w:rsidRPr="0088279D">
        <w:rPr>
          <w:rFonts w:ascii="Times New Roman" w:eastAsia="宋体" w:hAnsi="Times New Roman" w:cs="Times New Roman" w:hint="eastAsia"/>
          <w:color w:val="auto"/>
        </w:rPr>
        <w:t>58</w:t>
      </w:r>
      <w:r w:rsidRPr="0088279D">
        <w:rPr>
          <w:rFonts w:ascii="Times New Roman" w:eastAsia="宋体" w:hAnsi="Times New Roman" w:cs="Times New Roman" w:hint="eastAsia"/>
          <w:color w:val="auto"/>
        </w:rPr>
        <w:t>号</w:t>
      </w:r>
    </w:p>
    <w:p w:rsidR="00D943B7" w:rsidRPr="0088279D" w:rsidRDefault="00D943B7" w:rsidP="00D943B7">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（三）采购人联系人：</w:t>
      </w:r>
      <w:r w:rsidRPr="0088279D">
        <w:rPr>
          <w:rFonts w:ascii="Times New Roman" w:eastAsia="宋体" w:hAnsi="Times New Roman" w:cs="Times New Roman" w:hint="eastAsia"/>
          <w:color w:val="auto"/>
        </w:rPr>
        <w:t>叶春子</w:t>
      </w:r>
    </w:p>
    <w:p w:rsidR="00D943B7" w:rsidRPr="0088279D" w:rsidRDefault="00D943B7" w:rsidP="00D943B7">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（四）采购人联系电话：</w:t>
      </w:r>
      <w:r w:rsidRPr="0088279D">
        <w:rPr>
          <w:rFonts w:ascii="Times New Roman" w:eastAsia="宋体" w:hAnsi="Times New Roman" w:cs="Times New Roman"/>
          <w:color w:val="auto"/>
        </w:rPr>
        <w:t xml:space="preserve">022-28051650 </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九、质疑方式</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供应商认为采购文件、采购过程和采购结果使自己的权益受到损害的，可以在知道或者应知其权益受到损害之日起七个工作日内，按照本项目采购文件第三部分《供应商须知》</w:t>
      </w:r>
      <w:r w:rsidRPr="0088279D">
        <w:rPr>
          <w:rFonts w:ascii="Times New Roman" w:eastAsia="宋体" w:hAnsi="Times New Roman" w:cs="Times New Roman"/>
          <w:color w:val="auto"/>
        </w:rPr>
        <w:t xml:space="preserve">“8. </w:t>
      </w:r>
      <w:r w:rsidRPr="0088279D">
        <w:rPr>
          <w:rFonts w:ascii="Times New Roman" w:eastAsia="宋体" w:hAnsi="Times New Roman" w:cs="Times New Roman"/>
          <w:color w:val="auto"/>
        </w:rPr>
        <w:t>询问与质疑</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的相关规定，以书面原件形式针对同一采购程序环节一次性提出质疑，否则不予受理。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采购人质疑受理：</w:t>
      </w:r>
    </w:p>
    <w:p w:rsidR="00A93474" w:rsidRPr="0088279D" w:rsidRDefault="00A93474" w:rsidP="00A93474">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1. </w:t>
      </w:r>
      <w:r w:rsidRPr="0088279D">
        <w:rPr>
          <w:rFonts w:ascii="Times New Roman" w:eastAsia="宋体" w:hAnsi="Times New Roman" w:cs="Times New Roman"/>
          <w:color w:val="auto"/>
        </w:rPr>
        <w:t>联系部门：</w:t>
      </w:r>
      <w:r w:rsidRPr="0088279D">
        <w:rPr>
          <w:rFonts w:ascii="Times New Roman" w:eastAsia="宋体" w:hAnsi="Times New Roman" w:cs="Times New Roman" w:hint="eastAsia"/>
          <w:color w:val="auto"/>
        </w:rPr>
        <w:t>天津市应急管理局</w:t>
      </w:r>
    </w:p>
    <w:p w:rsidR="00A93474" w:rsidRPr="0088279D" w:rsidRDefault="00A93474" w:rsidP="00A93474">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 </w:t>
      </w:r>
      <w:r w:rsidRPr="0088279D">
        <w:rPr>
          <w:rFonts w:ascii="Times New Roman" w:eastAsia="宋体" w:hAnsi="Times New Roman" w:cs="Times New Roman"/>
          <w:color w:val="auto"/>
        </w:rPr>
        <w:t>联系地址：</w:t>
      </w:r>
      <w:r w:rsidRPr="0088279D">
        <w:rPr>
          <w:rFonts w:ascii="Times New Roman" w:eastAsia="宋体" w:hAnsi="Times New Roman" w:cs="Times New Roman" w:hint="eastAsia"/>
          <w:color w:val="auto"/>
        </w:rPr>
        <w:t>怒江道</w:t>
      </w:r>
      <w:r w:rsidRPr="0088279D">
        <w:rPr>
          <w:rFonts w:ascii="Times New Roman" w:eastAsia="宋体" w:hAnsi="Times New Roman" w:cs="Times New Roman" w:hint="eastAsia"/>
          <w:color w:val="auto"/>
        </w:rPr>
        <w:t>58</w:t>
      </w:r>
      <w:r w:rsidRPr="0088279D">
        <w:rPr>
          <w:rFonts w:ascii="Times New Roman" w:eastAsia="宋体" w:hAnsi="Times New Roman" w:cs="Times New Roman" w:hint="eastAsia"/>
          <w:color w:val="auto"/>
        </w:rPr>
        <w:t>号</w:t>
      </w:r>
    </w:p>
    <w:p w:rsidR="00A93474" w:rsidRPr="0088279D" w:rsidRDefault="00A93474" w:rsidP="00A93474">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3. </w:t>
      </w:r>
      <w:r w:rsidRPr="0088279D">
        <w:rPr>
          <w:rFonts w:ascii="Times New Roman" w:eastAsia="宋体" w:hAnsi="Times New Roman" w:cs="Times New Roman"/>
          <w:color w:val="auto"/>
        </w:rPr>
        <w:t>联</w:t>
      </w:r>
      <w:r w:rsidRPr="0088279D">
        <w:rPr>
          <w:rFonts w:ascii="Times New Roman" w:eastAsia="宋体" w:hAnsi="Times New Roman" w:cs="Times New Roman"/>
          <w:color w:val="auto"/>
        </w:rPr>
        <w:t xml:space="preserve"> </w:t>
      </w:r>
      <w:r w:rsidRPr="0088279D">
        <w:rPr>
          <w:rFonts w:ascii="Times New Roman" w:eastAsia="宋体" w:hAnsi="Times New Roman" w:cs="Times New Roman"/>
          <w:color w:val="auto"/>
        </w:rPr>
        <w:t>系</w:t>
      </w:r>
      <w:r w:rsidRPr="0088279D">
        <w:rPr>
          <w:rFonts w:ascii="Times New Roman" w:eastAsia="宋体" w:hAnsi="Times New Roman" w:cs="Times New Roman"/>
          <w:color w:val="auto"/>
        </w:rPr>
        <w:t xml:space="preserve"> </w:t>
      </w:r>
      <w:r w:rsidRPr="0088279D">
        <w:rPr>
          <w:rFonts w:ascii="Times New Roman" w:eastAsia="宋体" w:hAnsi="Times New Roman" w:cs="Times New Roman"/>
          <w:color w:val="auto"/>
        </w:rPr>
        <w:t>人：</w:t>
      </w:r>
      <w:r w:rsidRPr="0088279D">
        <w:rPr>
          <w:rFonts w:ascii="Times New Roman" w:eastAsia="宋体" w:hAnsi="Times New Roman" w:cs="Times New Roman" w:hint="eastAsia"/>
          <w:color w:val="auto"/>
        </w:rPr>
        <w:t>吕老师</w:t>
      </w:r>
    </w:p>
    <w:p w:rsidR="00A93474" w:rsidRPr="0088279D" w:rsidRDefault="00A93474" w:rsidP="00A93474">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4. </w:t>
      </w:r>
      <w:r w:rsidRPr="0088279D">
        <w:rPr>
          <w:rFonts w:ascii="Times New Roman" w:eastAsia="宋体" w:hAnsi="Times New Roman" w:cs="Times New Roman"/>
          <w:color w:val="auto"/>
        </w:rPr>
        <w:t>联系方式：</w:t>
      </w:r>
      <w:r w:rsidRPr="0088279D">
        <w:rPr>
          <w:rFonts w:ascii="Times New Roman" w:eastAsia="宋体" w:hAnsi="Times New Roman" w:cs="Times New Roman"/>
          <w:color w:val="auto"/>
        </w:rPr>
        <w:t>022-28051621</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十、公告期限</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磋商公告的公告期限为</w:t>
      </w:r>
      <w:r w:rsidRPr="0088279D">
        <w:rPr>
          <w:rFonts w:ascii="Times New Roman" w:eastAsia="宋体" w:hAnsi="Times New Roman" w:cs="Times New Roman"/>
          <w:color w:val="auto"/>
        </w:rPr>
        <w:t>3</w:t>
      </w:r>
      <w:r w:rsidRPr="0088279D">
        <w:rPr>
          <w:rFonts w:ascii="Times New Roman" w:eastAsia="宋体" w:hAnsi="Times New Roman" w:cs="Times New Roman"/>
          <w:color w:val="auto"/>
        </w:rPr>
        <w:t>个工作日。</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十一、招标代理服务费</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本项目按以下比例向</w:t>
      </w:r>
      <w:r w:rsidRPr="0088279D">
        <w:rPr>
          <w:rFonts w:hint="eastAsia"/>
          <w:color w:val="auto"/>
          <w:lang w:val="zh-CN"/>
        </w:rPr>
        <w:t>成交</w:t>
      </w:r>
      <w:r w:rsidRPr="0088279D">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88279D" w:rsidRPr="0088279D">
        <w:trPr>
          <w:trHeight w:val="440"/>
          <w:tblHeader/>
          <w:jc w:val="center"/>
        </w:trPr>
        <w:tc>
          <w:tcPr>
            <w:tcW w:w="3656" w:type="dxa"/>
            <w:vAlign w:val="center"/>
          </w:tcPr>
          <w:p w:rsidR="00A009C9" w:rsidRPr="0088279D" w:rsidRDefault="005F3660">
            <w:pPr>
              <w:tabs>
                <w:tab w:val="left" w:pos="750"/>
                <w:tab w:val="left" w:pos="840"/>
              </w:tabs>
              <w:adjustRightInd w:val="0"/>
              <w:snapToGrid w:val="0"/>
              <w:jc w:val="center"/>
              <w:rPr>
                <w:sz w:val="24"/>
              </w:rPr>
            </w:pPr>
            <w:r w:rsidRPr="0088279D">
              <w:rPr>
                <w:sz w:val="24"/>
              </w:rPr>
              <w:lastRenderedPageBreak/>
              <w:t>成交金额（万元）</w:t>
            </w:r>
          </w:p>
        </w:tc>
        <w:tc>
          <w:tcPr>
            <w:tcW w:w="3657" w:type="dxa"/>
            <w:vAlign w:val="center"/>
          </w:tcPr>
          <w:p w:rsidR="00A009C9" w:rsidRPr="0088279D" w:rsidRDefault="005F3660">
            <w:pPr>
              <w:tabs>
                <w:tab w:val="left" w:pos="750"/>
                <w:tab w:val="left" w:pos="840"/>
              </w:tabs>
              <w:adjustRightInd w:val="0"/>
              <w:snapToGrid w:val="0"/>
              <w:jc w:val="center"/>
              <w:rPr>
                <w:sz w:val="24"/>
              </w:rPr>
            </w:pPr>
            <w:r w:rsidRPr="0088279D">
              <w:rPr>
                <w:sz w:val="24"/>
              </w:rPr>
              <w:t>费率</w:t>
            </w:r>
          </w:p>
        </w:tc>
      </w:tr>
      <w:tr w:rsidR="0088279D" w:rsidRPr="0088279D">
        <w:trPr>
          <w:trHeight w:val="440"/>
          <w:jc w:val="center"/>
        </w:trPr>
        <w:tc>
          <w:tcPr>
            <w:tcW w:w="3656" w:type="dxa"/>
            <w:vAlign w:val="center"/>
          </w:tcPr>
          <w:p w:rsidR="00A009C9" w:rsidRPr="0088279D" w:rsidRDefault="005F3660">
            <w:pPr>
              <w:tabs>
                <w:tab w:val="left" w:pos="750"/>
                <w:tab w:val="left" w:pos="840"/>
              </w:tabs>
              <w:adjustRightInd w:val="0"/>
              <w:snapToGrid w:val="0"/>
              <w:jc w:val="center"/>
              <w:rPr>
                <w:sz w:val="24"/>
              </w:rPr>
            </w:pPr>
            <w:r w:rsidRPr="0088279D">
              <w:rPr>
                <w:sz w:val="24"/>
              </w:rPr>
              <w:t>100</w:t>
            </w:r>
            <w:r w:rsidRPr="0088279D">
              <w:rPr>
                <w:sz w:val="24"/>
              </w:rPr>
              <w:t>以下</w:t>
            </w:r>
          </w:p>
        </w:tc>
        <w:tc>
          <w:tcPr>
            <w:tcW w:w="3657" w:type="dxa"/>
            <w:vAlign w:val="center"/>
          </w:tcPr>
          <w:p w:rsidR="00A009C9" w:rsidRPr="0088279D" w:rsidRDefault="005F3660">
            <w:pPr>
              <w:tabs>
                <w:tab w:val="left" w:pos="750"/>
                <w:tab w:val="left" w:pos="840"/>
              </w:tabs>
              <w:adjustRightInd w:val="0"/>
              <w:snapToGrid w:val="0"/>
              <w:jc w:val="center"/>
              <w:rPr>
                <w:sz w:val="24"/>
              </w:rPr>
            </w:pPr>
            <w:r w:rsidRPr="0088279D">
              <w:rPr>
                <w:sz w:val="24"/>
              </w:rPr>
              <w:t>1%</w:t>
            </w:r>
          </w:p>
        </w:tc>
      </w:tr>
      <w:tr w:rsidR="0088279D" w:rsidRPr="0088279D">
        <w:trPr>
          <w:trHeight w:val="440"/>
          <w:jc w:val="center"/>
        </w:trPr>
        <w:tc>
          <w:tcPr>
            <w:tcW w:w="3656" w:type="dxa"/>
            <w:vAlign w:val="center"/>
          </w:tcPr>
          <w:p w:rsidR="00A009C9" w:rsidRPr="0088279D" w:rsidRDefault="005F3660">
            <w:pPr>
              <w:tabs>
                <w:tab w:val="left" w:pos="750"/>
                <w:tab w:val="left" w:pos="840"/>
              </w:tabs>
              <w:adjustRightInd w:val="0"/>
              <w:snapToGrid w:val="0"/>
              <w:jc w:val="center"/>
              <w:rPr>
                <w:sz w:val="24"/>
              </w:rPr>
            </w:pPr>
            <w:r w:rsidRPr="0088279D">
              <w:rPr>
                <w:sz w:val="24"/>
              </w:rPr>
              <w:t>100-500</w:t>
            </w:r>
          </w:p>
        </w:tc>
        <w:tc>
          <w:tcPr>
            <w:tcW w:w="3657" w:type="dxa"/>
            <w:vAlign w:val="center"/>
          </w:tcPr>
          <w:p w:rsidR="00A009C9" w:rsidRPr="0088279D" w:rsidRDefault="005F3660">
            <w:pPr>
              <w:tabs>
                <w:tab w:val="left" w:pos="750"/>
                <w:tab w:val="left" w:pos="840"/>
              </w:tabs>
              <w:adjustRightInd w:val="0"/>
              <w:snapToGrid w:val="0"/>
              <w:jc w:val="center"/>
              <w:rPr>
                <w:sz w:val="24"/>
              </w:rPr>
            </w:pPr>
            <w:r w:rsidRPr="0088279D">
              <w:rPr>
                <w:sz w:val="24"/>
              </w:rPr>
              <w:t>0.8%</w:t>
            </w:r>
          </w:p>
        </w:tc>
      </w:tr>
      <w:tr w:rsidR="0088279D" w:rsidRPr="0088279D">
        <w:trPr>
          <w:trHeight w:val="440"/>
          <w:jc w:val="center"/>
        </w:trPr>
        <w:tc>
          <w:tcPr>
            <w:tcW w:w="3656" w:type="dxa"/>
            <w:vAlign w:val="center"/>
          </w:tcPr>
          <w:p w:rsidR="00A009C9" w:rsidRPr="0088279D" w:rsidRDefault="005F3660">
            <w:pPr>
              <w:tabs>
                <w:tab w:val="left" w:pos="750"/>
                <w:tab w:val="left" w:pos="840"/>
              </w:tabs>
              <w:adjustRightInd w:val="0"/>
              <w:snapToGrid w:val="0"/>
              <w:jc w:val="center"/>
              <w:rPr>
                <w:sz w:val="24"/>
              </w:rPr>
            </w:pPr>
            <w:r w:rsidRPr="0088279D">
              <w:rPr>
                <w:sz w:val="24"/>
              </w:rPr>
              <w:t>500-1000</w:t>
            </w:r>
          </w:p>
        </w:tc>
        <w:tc>
          <w:tcPr>
            <w:tcW w:w="3657" w:type="dxa"/>
            <w:vAlign w:val="center"/>
          </w:tcPr>
          <w:p w:rsidR="00A009C9" w:rsidRPr="0088279D" w:rsidRDefault="005F3660">
            <w:pPr>
              <w:tabs>
                <w:tab w:val="left" w:pos="750"/>
                <w:tab w:val="left" w:pos="840"/>
              </w:tabs>
              <w:adjustRightInd w:val="0"/>
              <w:snapToGrid w:val="0"/>
              <w:jc w:val="center"/>
              <w:rPr>
                <w:sz w:val="24"/>
              </w:rPr>
            </w:pPr>
            <w:r w:rsidRPr="0088279D">
              <w:rPr>
                <w:sz w:val="24"/>
              </w:rPr>
              <w:t>0.45%</w:t>
            </w:r>
          </w:p>
        </w:tc>
      </w:tr>
      <w:tr w:rsidR="0088279D" w:rsidRPr="0088279D">
        <w:trPr>
          <w:trHeight w:val="440"/>
          <w:jc w:val="center"/>
        </w:trPr>
        <w:tc>
          <w:tcPr>
            <w:tcW w:w="3656" w:type="dxa"/>
            <w:vAlign w:val="center"/>
          </w:tcPr>
          <w:p w:rsidR="00A009C9" w:rsidRPr="0088279D" w:rsidRDefault="005F3660">
            <w:pPr>
              <w:tabs>
                <w:tab w:val="left" w:pos="750"/>
                <w:tab w:val="left" w:pos="840"/>
              </w:tabs>
              <w:adjustRightInd w:val="0"/>
              <w:snapToGrid w:val="0"/>
              <w:jc w:val="center"/>
              <w:rPr>
                <w:sz w:val="24"/>
              </w:rPr>
            </w:pPr>
            <w:r w:rsidRPr="0088279D">
              <w:rPr>
                <w:sz w:val="24"/>
              </w:rPr>
              <w:t>1000-5000</w:t>
            </w:r>
          </w:p>
        </w:tc>
        <w:tc>
          <w:tcPr>
            <w:tcW w:w="3657" w:type="dxa"/>
            <w:vAlign w:val="center"/>
          </w:tcPr>
          <w:p w:rsidR="00A009C9" w:rsidRPr="0088279D" w:rsidRDefault="005F3660">
            <w:pPr>
              <w:tabs>
                <w:tab w:val="left" w:pos="750"/>
                <w:tab w:val="left" w:pos="840"/>
              </w:tabs>
              <w:adjustRightInd w:val="0"/>
              <w:snapToGrid w:val="0"/>
              <w:jc w:val="center"/>
              <w:rPr>
                <w:sz w:val="24"/>
              </w:rPr>
            </w:pPr>
            <w:r w:rsidRPr="0088279D">
              <w:rPr>
                <w:sz w:val="24"/>
              </w:rPr>
              <w:t>0.25%</w:t>
            </w:r>
          </w:p>
        </w:tc>
      </w:tr>
      <w:tr w:rsidR="0088279D" w:rsidRPr="0088279D">
        <w:trPr>
          <w:trHeight w:val="440"/>
          <w:jc w:val="center"/>
        </w:trPr>
        <w:tc>
          <w:tcPr>
            <w:tcW w:w="3656" w:type="dxa"/>
            <w:vAlign w:val="center"/>
          </w:tcPr>
          <w:p w:rsidR="00A009C9" w:rsidRPr="0088279D" w:rsidRDefault="005F3660">
            <w:pPr>
              <w:tabs>
                <w:tab w:val="left" w:pos="750"/>
                <w:tab w:val="left" w:pos="840"/>
              </w:tabs>
              <w:adjustRightInd w:val="0"/>
              <w:snapToGrid w:val="0"/>
              <w:jc w:val="center"/>
              <w:rPr>
                <w:sz w:val="24"/>
              </w:rPr>
            </w:pPr>
            <w:r w:rsidRPr="0088279D">
              <w:rPr>
                <w:sz w:val="24"/>
              </w:rPr>
              <w:t>5000-10000</w:t>
            </w:r>
          </w:p>
        </w:tc>
        <w:tc>
          <w:tcPr>
            <w:tcW w:w="3657" w:type="dxa"/>
            <w:vAlign w:val="center"/>
          </w:tcPr>
          <w:p w:rsidR="00A009C9" w:rsidRPr="0088279D" w:rsidRDefault="005F3660">
            <w:pPr>
              <w:tabs>
                <w:tab w:val="left" w:pos="750"/>
                <w:tab w:val="left" w:pos="840"/>
              </w:tabs>
              <w:adjustRightInd w:val="0"/>
              <w:snapToGrid w:val="0"/>
              <w:jc w:val="center"/>
              <w:rPr>
                <w:sz w:val="24"/>
              </w:rPr>
            </w:pPr>
            <w:r w:rsidRPr="0088279D">
              <w:rPr>
                <w:sz w:val="24"/>
              </w:rPr>
              <w:t>0.1%</w:t>
            </w:r>
          </w:p>
        </w:tc>
      </w:tr>
      <w:tr w:rsidR="0088279D" w:rsidRPr="0088279D">
        <w:trPr>
          <w:trHeight w:val="440"/>
          <w:jc w:val="center"/>
        </w:trPr>
        <w:tc>
          <w:tcPr>
            <w:tcW w:w="3656" w:type="dxa"/>
            <w:vAlign w:val="center"/>
          </w:tcPr>
          <w:p w:rsidR="00A009C9" w:rsidRPr="0088279D" w:rsidRDefault="005F3660">
            <w:pPr>
              <w:tabs>
                <w:tab w:val="left" w:pos="750"/>
                <w:tab w:val="left" w:pos="840"/>
              </w:tabs>
              <w:adjustRightInd w:val="0"/>
              <w:snapToGrid w:val="0"/>
              <w:jc w:val="center"/>
              <w:rPr>
                <w:sz w:val="24"/>
              </w:rPr>
            </w:pPr>
            <w:r w:rsidRPr="0088279D">
              <w:rPr>
                <w:sz w:val="24"/>
              </w:rPr>
              <w:t>10000-100000</w:t>
            </w:r>
          </w:p>
        </w:tc>
        <w:tc>
          <w:tcPr>
            <w:tcW w:w="3657" w:type="dxa"/>
            <w:vAlign w:val="center"/>
          </w:tcPr>
          <w:p w:rsidR="00A009C9" w:rsidRPr="0088279D" w:rsidRDefault="005F3660">
            <w:pPr>
              <w:tabs>
                <w:tab w:val="left" w:pos="750"/>
                <w:tab w:val="left" w:pos="840"/>
              </w:tabs>
              <w:adjustRightInd w:val="0"/>
              <w:snapToGrid w:val="0"/>
              <w:jc w:val="center"/>
              <w:rPr>
                <w:sz w:val="24"/>
              </w:rPr>
            </w:pPr>
            <w:r w:rsidRPr="0088279D">
              <w:rPr>
                <w:sz w:val="24"/>
              </w:rPr>
              <w:t>0.05%</w:t>
            </w:r>
          </w:p>
        </w:tc>
      </w:tr>
    </w:tbl>
    <w:p w:rsidR="00A009C9" w:rsidRPr="0088279D" w:rsidRDefault="005F3660">
      <w:pPr>
        <w:tabs>
          <w:tab w:val="left" w:pos="700"/>
        </w:tabs>
        <w:autoSpaceDE w:val="0"/>
        <w:autoSpaceDN w:val="0"/>
        <w:adjustRightInd w:val="0"/>
        <w:spacing w:line="360" w:lineRule="auto"/>
        <w:ind w:firstLineChars="200" w:firstLine="480"/>
        <w:rPr>
          <w:sz w:val="24"/>
          <w:lang w:val="zh-CN"/>
        </w:rPr>
      </w:pPr>
      <w:r w:rsidRPr="0088279D">
        <w:rPr>
          <w:sz w:val="24"/>
          <w:lang w:val="zh-CN"/>
        </w:rPr>
        <w:t>服务费按差额定率累进法计算，向下取整，精确到元。例如</w:t>
      </w:r>
      <w:r w:rsidRPr="0088279D">
        <w:rPr>
          <w:sz w:val="24"/>
        </w:rPr>
        <w:t>成交金额</w:t>
      </w:r>
      <w:r w:rsidRPr="0088279D">
        <w:rPr>
          <w:sz w:val="24"/>
          <w:lang w:val="zh-CN"/>
        </w:rPr>
        <w:t>为</w:t>
      </w:r>
      <w:r w:rsidRPr="0088279D">
        <w:rPr>
          <w:sz w:val="24"/>
          <w:lang w:val="zh-CN"/>
        </w:rPr>
        <w:t>6805000</w:t>
      </w:r>
      <w:r w:rsidRPr="0088279D">
        <w:rPr>
          <w:sz w:val="24"/>
          <w:lang w:val="zh-CN"/>
        </w:rPr>
        <w:t>元，服务费</w:t>
      </w:r>
      <w:r w:rsidRPr="0088279D">
        <w:rPr>
          <w:sz w:val="24"/>
          <w:lang w:val="zh-CN"/>
        </w:rPr>
        <w:t>=1000000×1%+</w:t>
      </w:r>
      <w:r w:rsidRPr="0088279D">
        <w:rPr>
          <w:sz w:val="24"/>
          <w:lang w:val="zh-CN"/>
        </w:rPr>
        <w:t>（</w:t>
      </w:r>
      <w:r w:rsidRPr="0088279D">
        <w:rPr>
          <w:sz w:val="24"/>
          <w:lang w:val="zh-CN"/>
        </w:rPr>
        <w:t>5000000-1000000</w:t>
      </w:r>
      <w:r w:rsidRPr="0088279D">
        <w:rPr>
          <w:sz w:val="24"/>
          <w:lang w:val="zh-CN"/>
        </w:rPr>
        <w:t>）</w:t>
      </w:r>
      <w:r w:rsidRPr="0088279D">
        <w:rPr>
          <w:sz w:val="24"/>
          <w:lang w:val="zh-CN"/>
        </w:rPr>
        <w:t>×0.8%+</w:t>
      </w:r>
      <w:r w:rsidRPr="0088279D">
        <w:rPr>
          <w:sz w:val="24"/>
          <w:lang w:val="zh-CN"/>
        </w:rPr>
        <w:t>（</w:t>
      </w:r>
      <w:r w:rsidRPr="0088279D">
        <w:rPr>
          <w:sz w:val="24"/>
          <w:lang w:val="zh-CN"/>
        </w:rPr>
        <w:t>6805000-5000000</w:t>
      </w:r>
      <w:r w:rsidRPr="0088279D">
        <w:rPr>
          <w:sz w:val="24"/>
          <w:lang w:val="zh-CN"/>
        </w:rPr>
        <w:t>）</w:t>
      </w:r>
      <w:r w:rsidRPr="0088279D">
        <w:rPr>
          <w:sz w:val="24"/>
          <w:lang w:val="zh-CN"/>
        </w:rPr>
        <w:t>×0.45%=50122.5</w:t>
      </w:r>
      <w:r w:rsidRPr="0088279D">
        <w:rPr>
          <w:sz w:val="24"/>
          <w:lang w:val="zh-CN"/>
        </w:rPr>
        <w:t>元，服务费缴纳</w:t>
      </w:r>
      <w:r w:rsidRPr="0088279D">
        <w:rPr>
          <w:sz w:val="24"/>
          <w:lang w:val="zh-CN"/>
        </w:rPr>
        <w:t>50122</w:t>
      </w:r>
      <w:r w:rsidRPr="0088279D">
        <w:rPr>
          <w:sz w:val="24"/>
          <w:lang w:val="zh-CN"/>
        </w:rPr>
        <w:t>元。其中成交金额以《</w:t>
      </w:r>
      <w:r w:rsidRPr="0088279D">
        <w:rPr>
          <w:rFonts w:hint="eastAsia"/>
          <w:sz w:val="24"/>
          <w:lang w:val="zh-CN"/>
        </w:rPr>
        <w:t>成交</w:t>
      </w:r>
      <w:r w:rsidRPr="0088279D">
        <w:rPr>
          <w:sz w:val="24"/>
          <w:lang w:val="zh-CN"/>
        </w:rPr>
        <w:t>通知书》为准。</w:t>
      </w:r>
    </w:p>
    <w:p w:rsidR="00A009C9" w:rsidRPr="0088279D" w:rsidRDefault="005F3660">
      <w:pPr>
        <w:tabs>
          <w:tab w:val="left" w:pos="700"/>
        </w:tabs>
        <w:autoSpaceDE w:val="0"/>
        <w:autoSpaceDN w:val="0"/>
        <w:adjustRightInd w:val="0"/>
        <w:spacing w:line="360" w:lineRule="auto"/>
        <w:ind w:firstLineChars="200" w:firstLine="480"/>
        <w:rPr>
          <w:sz w:val="24"/>
          <w:szCs w:val="24"/>
          <w:lang w:val="zh-CN"/>
        </w:rPr>
      </w:pPr>
      <w:r w:rsidRPr="0088279D">
        <w:rPr>
          <w:rFonts w:hint="eastAsia"/>
          <w:sz w:val="24"/>
          <w:szCs w:val="24"/>
          <w:lang w:val="zh-CN"/>
        </w:rPr>
        <w:t>成交</w:t>
      </w:r>
      <w:r w:rsidRPr="0088279D">
        <w:rPr>
          <w:sz w:val="24"/>
          <w:szCs w:val="24"/>
        </w:rPr>
        <w:t>供应商应于</w:t>
      </w:r>
      <w:r w:rsidRPr="0088279D">
        <w:rPr>
          <w:rFonts w:hint="eastAsia"/>
          <w:sz w:val="24"/>
          <w:szCs w:val="24"/>
          <w:lang w:val="zh-CN"/>
        </w:rPr>
        <w:t>成交</w:t>
      </w:r>
      <w:r w:rsidRPr="0088279D">
        <w:rPr>
          <w:sz w:val="24"/>
          <w:szCs w:val="24"/>
        </w:rPr>
        <w:t>公告发布之日起</w:t>
      </w:r>
      <w:r w:rsidRPr="0088279D">
        <w:rPr>
          <w:sz w:val="24"/>
          <w:szCs w:val="24"/>
        </w:rPr>
        <w:t>5</w:t>
      </w:r>
      <w:r w:rsidRPr="0088279D">
        <w:rPr>
          <w:sz w:val="24"/>
          <w:szCs w:val="24"/>
        </w:rPr>
        <w:t>个工作日内缴纳</w:t>
      </w:r>
      <w:r w:rsidRPr="0088279D">
        <w:rPr>
          <w:sz w:val="24"/>
          <w:szCs w:val="24"/>
          <w:lang w:val="zh-CN"/>
        </w:rPr>
        <w:t>招标代理服务费，缴费单位名称须与投标单位名称一致，缴费时请注明项目编号及</w:t>
      </w:r>
      <w:r w:rsidRPr="0088279D">
        <w:rPr>
          <w:rFonts w:hint="eastAsia"/>
          <w:sz w:val="24"/>
          <w:szCs w:val="24"/>
          <w:lang w:val="zh-CN"/>
        </w:rPr>
        <w:t>成交</w:t>
      </w:r>
      <w:r w:rsidRPr="0088279D">
        <w:rPr>
          <w:sz w:val="24"/>
          <w:szCs w:val="24"/>
          <w:lang w:val="zh-CN"/>
        </w:rPr>
        <w:t>包号。</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名</w:t>
      </w:r>
      <w:r w:rsidRPr="0088279D">
        <w:rPr>
          <w:rFonts w:ascii="Times New Roman" w:eastAsia="宋体" w:hAnsi="Times New Roman" w:cs="Times New Roman"/>
          <w:color w:val="auto"/>
        </w:rPr>
        <w:t xml:space="preserve">        </w:t>
      </w:r>
      <w:r w:rsidRPr="0088279D">
        <w:rPr>
          <w:rFonts w:ascii="Times New Roman" w:eastAsia="宋体" w:hAnsi="Times New Roman" w:cs="Times New Roman"/>
          <w:color w:val="auto"/>
        </w:rPr>
        <w:t>称：天津市公共资源交易中心</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开户行及账号：中国建设银行股份有限公司天津明华支行</w:t>
      </w:r>
      <w:r w:rsidRPr="0088279D">
        <w:rPr>
          <w:rFonts w:ascii="Times New Roman" w:eastAsia="宋体" w:hAnsi="Times New Roman" w:cs="Times New Roman"/>
          <w:color w:val="auto"/>
        </w:rPr>
        <w:t xml:space="preserve"> </w:t>
      </w:r>
    </w:p>
    <w:p w:rsidR="00A009C9" w:rsidRPr="0088279D" w:rsidRDefault="005F3660" w:rsidP="00B017C3">
      <w:pPr>
        <w:pStyle w:val="Default"/>
        <w:spacing w:line="360" w:lineRule="auto"/>
        <w:ind w:firstLineChars="897" w:firstLine="2153"/>
        <w:rPr>
          <w:rFonts w:ascii="Times New Roman" w:eastAsia="宋体" w:hAnsi="Times New Roman" w:cs="Times New Roman"/>
          <w:color w:val="auto"/>
        </w:rPr>
      </w:pPr>
      <w:r w:rsidRPr="0088279D">
        <w:rPr>
          <w:rFonts w:ascii="Times New Roman" w:eastAsia="宋体" w:hAnsi="Times New Roman" w:cs="Times New Roman"/>
          <w:color w:val="auto"/>
        </w:rPr>
        <w:t>1205 0162 4900 0000 0675</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银行联行号：</w:t>
      </w:r>
      <w:r w:rsidRPr="0088279D">
        <w:rPr>
          <w:rFonts w:ascii="Times New Roman" w:eastAsia="宋体" w:hAnsi="Times New Roman" w:cs="Times New Roman"/>
          <w:color w:val="auto"/>
        </w:rPr>
        <w:t>105110039436</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纳税人识别号：</w:t>
      </w:r>
      <w:r w:rsidRPr="0088279D">
        <w:rPr>
          <w:rFonts w:ascii="Times New Roman" w:eastAsia="宋体" w:hAnsi="Times New Roman" w:cs="Times New Roman"/>
          <w:color w:val="auto"/>
        </w:rPr>
        <w:t>1212 0000 MB1E 44809C</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地址：天津市河东区红星路</w:t>
      </w:r>
      <w:r w:rsidRPr="0088279D">
        <w:rPr>
          <w:rFonts w:ascii="Times New Roman" w:eastAsia="宋体" w:hAnsi="Times New Roman" w:cs="Times New Roman"/>
          <w:color w:val="auto"/>
        </w:rPr>
        <w:t>79</w:t>
      </w:r>
      <w:r w:rsidRPr="0088279D">
        <w:rPr>
          <w:rFonts w:ascii="Times New Roman" w:eastAsia="宋体" w:hAnsi="Times New Roman" w:cs="Times New Roman"/>
          <w:color w:val="auto"/>
        </w:rPr>
        <w:t>号</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缴费及申请开票系统：</w:t>
      </w:r>
      <w:r w:rsidRPr="0088279D">
        <w:rPr>
          <w:rFonts w:ascii="Times New Roman" w:eastAsia="宋体" w:hAnsi="Times New Roman" w:cs="Times New Roman"/>
          <w:color w:val="auto"/>
        </w:rPr>
        <w:t>http://pay.tjggzy.cn/</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缴费及开票咨询电话：</w:t>
      </w:r>
      <w:r w:rsidRPr="0088279D">
        <w:rPr>
          <w:rFonts w:ascii="Times New Roman" w:eastAsia="宋体" w:hAnsi="Times New Roman" w:cs="Times New Roman"/>
          <w:color w:val="auto"/>
        </w:rPr>
        <w:t>022-24532012</w:t>
      </w:r>
    </w:p>
    <w:p w:rsidR="00A009C9" w:rsidRPr="0088279D" w:rsidRDefault="00A009C9">
      <w:pPr>
        <w:pStyle w:val="Default"/>
        <w:spacing w:line="360" w:lineRule="auto"/>
        <w:ind w:firstLineChars="200" w:firstLine="480"/>
        <w:jc w:val="both"/>
        <w:rPr>
          <w:rFonts w:ascii="Times New Roman" w:eastAsia="宋体" w:hAnsi="Times New Roman" w:cs="Times New Roman"/>
          <w:color w:val="auto"/>
        </w:rPr>
      </w:pPr>
    </w:p>
    <w:p w:rsidR="00A009C9" w:rsidRPr="0088279D" w:rsidRDefault="00A009C9">
      <w:pPr>
        <w:pStyle w:val="Default"/>
        <w:spacing w:line="360" w:lineRule="auto"/>
        <w:jc w:val="both"/>
        <w:rPr>
          <w:rFonts w:ascii="Times New Roman" w:eastAsia="宋体" w:hAnsi="Times New Roman" w:cs="Times New Roman"/>
          <w:color w:val="auto"/>
        </w:rPr>
      </w:pPr>
    </w:p>
    <w:p w:rsidR="00A009C9" w:rsidRPr="0088279D" w:rsidRDefault="005F3660">
      <w:pPr>
        <w:pStyle w:val="Default"/>
        <w:spacing w:line="360" w:lineRule="auto"/>
        <w:jc w:val="right"/>
        <w:rPr>
          <w:rFonts w:ascii="Times New Roman" w:eastAsia="宋体" w:hAnsi="Times New Roman" w:cs="Times New Roman"/>
          <w:color w:val="auto"/>
        </w:rPr>
      </w:pPr>
      <w:r w:rsidRPr="0088279D">
        <w:rPr>
          <w:rFonts w:ascii="Times New Roman" w:eastAsia="宋体" w:hAnsi="Times New Roman" w:cs="Times New Roman"/>
          <w:color w:val="auto"/>
        </w:rPr>
        <w:t>2026</w:t>
      </w:r>
      <w:r w:rsidRPr="0088279D">
        <w:rPr>
          <w:rFonts w:ascii="Times New Roman" w:eastAsia="宋体" w:hAnsi="Times New Roman" w:cs="Times New Roman"/>
          <w:color w:val="auto"/>
        </w:rPr>
        <w:t>年</w:t>
      </w:r>
      <w:r w:rsidR="005551B1">
        <w:rPr>
          <w:rFonts w:ascii="Times New Roman" w:eastAsia="宋体" w:hAnsi="Times New Roman" w:cs="Times New Roman" w:hint="eastAsia"/>
          <w:color w:val="auto"/>
        </w:rPr>
        <w:t>5</w:t>
      </w:r>
      <w:r w:rsidRPr="0088279D">
        <w:rPr>
          <w:rFonts w:ascii="Times New Roman" w:eastAsia="宋体" w:hAnsi="Times New Roman" w:cs="Times New Roman"/>
          <w:color w:val="auto"/>
        </w:rPr>
        <w:t>月</w:t>
      </w:r>
      <w:r w:rsidR="005551B1">
        <w:rPr>
          <w:rFonts w:ascii="Times New Roman" w:eastAsia="宋体" w:hAnsi="Times New Roman" w:cs="Times New Roman" w:hint="eastAsia"/>
          <w:color w:val="auto"/>
        </w:rPr>
        <w:t>9</w:t>
      </w:r>
      <w:r w:rsidRPr="0088279D">
        <w:rPr>
          <w:rFonts w:ascii="Times New Roman" w:eastAsia="宋体" w:hAnsi="Times New Roman" w:cs="Times New Roman"/>
          <w:color w:val="auto"/>
        </w:rPr>
        <w:t>日</w:t>
      </w:r>
    </w:p>
    <w:p w:rsidR="00A009C9" w:rsidRPr="0088279D" w:rsidRDefault="00A009C9">
      <w:pPr>
        <w:pStyle w:val="Default"/>
        <w:spacing w:line="360" w:lineRule="auto"/>
        <w:ind w:firstLineChars="200" w:firstLine="480"/>
        <w:jc w:val="both"/>
        <w:rPr>
          <w:rFonts w:ascii="Times New Roman" w:eastAsia="宋体" w:hAnsi="Times New Roman" w:cs="Times New Roman"/>
          <w:color w:val="auto"/>
          <w:kern w:val="2"/>
        </w:rPr>
      </w:pPr>
    </w:p>
    <w:p w:rsidR="00A009C9" w:rsidRPr="0088279D" w:rsidRDefault="00A009C9">
      <w:pPr>
        <w:pStyle w:val="Default"/>
        <w:spacing w:line="360" w:lineRule="auto"/>
        <w:ind w:firstLineChars="200" w:firstLine="480"/>
        <w:jc w:val="both"/>
        <w:rPr>
          <w:rFonts w:ascii="Times New Roman" w:eastAsia="宋体" w:hAnsi="Times New Roman" w:cs="Times New Roman"/>
          <w:color w:val="auto"/>
          <w:kern w:val="2"/>
        </w:rPr>
      </w:pPr>
    </w:p>
    <w:p w:rsidR="00A009C9" w:rsidRPr="0088279D" w:rsidRDefault="00A009C9">
      <w:pPr>
        <w:pStyle w:val="Default"/>
        <w:spacing w:line="360" w:lineRule="auto"/>
        <w:ind w:firstLineChars="200" w:firstLine="480"/>
        <w:jc w:val="both"/>
        <w:rPr>
          <w:rFonts w:ascii="Times New Roman" w:eastAsia="宋体" w:hAnsi="Times New Roman" w:cs="Times New Roman"/>
          <w:color w:val="auto"/>
          <w:kern w:val="2"/>
        </w:rPr>
      </w:pPr>
    </w:p>
    <w:p w:rsidR="00A009C9" w:rsidRPr="0088279D" w:rsidRDefault="00A009C9">
      <w:pPr>
        <w:pStyle w:val="Default"/>
        <w:spacing w:line="360" w:lineRule="auto"/>
        <w:ind w:firstLineChars="200" w:firstLine="480"/>
        <w:jc w:val="both"/>
        <w:rPr>
          <w:rFonts w:ascii="Times New Roman" w:eastAsia="宋体" w:hAnsi="Times New Roman" w:cs="Times New Roman"/>
          <w:color w:val="auto"/>
          <w:kern w:val="2"/>
        </w:rPr>
      </w:pPr>
    </w:p>
    <w:p w:rsidR="00A009C9" w:rsidRPr="0088279D" w:rsidRDefault="005F3660">
      <w:pPr>
        <w:widowControl/>
        <w:jc w:val="left"/>
        <w:rPr>
          <w:rFonts w:eastAsiaTheme="minorEastAsia"/>
          <w:b/>
          <w:bCs/>
          <w:kern w:val="0"/>
          <w:sz w:val="24"/>
          <w:szCs w:val="24"/>
        </w:rPr>
      </w:pPr>
      <w:r w:rsidRPr="0088279D">
        <w:rPr>
          <w:rFonts w:eastAsiaTheme="minorEastAsia"/>
          <w:b/>
          <w:bCs/>
          <w:kern w:val="0"/>
          <w:sz w:val="24"/>
          <w:szCs w:val="24"/>
        </w:rPr>
        <w:br w:type="page"/>
      </w:r>
    </w:p>
    <w:p w:rsidR="00A009C9" w:rsidRPr="0088279D" w:rsidRDefault="005F3660">
      <w:pPr>
        <w:pStyle w:val="a9"/>
        <w:rPr>
          <w:rFonts w:ascii="Times New Roman" w:hAnsi="Times New Roman"/>
        </w:rPr>
      </w:pPr>
      <w:r w:rsidRPr="0088279D">
        <w:rPr>
          <w:rFonts w:ascii="Times New Roman" w:hAnsi="Times New Roman"/>
        </w:rPr>
        <w:lastRenderedPageBreak/>
        <w:t>第二部分</w:t>
      </w:r>
      <w:r w:rsidRPr="0088279D">
        <w:rPr>
          <w:rFonts w:ascii="Times New Roman" w:hAnsi="Times New Roman"/>
        </w:rPr>
        <w:t xml:space="preserve">  </w:t>
      </w:r>
      <w:r w:rsidRPr="0088279D">
        <w:rPr>
          <w:rFonts w:ascii="Times New Roman" w:hAnsi="Times New Roman"/>
        </w:rPr>
        <w:t>磋商项目</w:t>
      </w:r>
      <w:bookmarkEnd w:id="2"/>
      <w:r w:rsidRPr="0088279D">
        <w:rPr>
          <w:rFonts w:ascii="Times New Roman" w:hAnsi="Times New Roman" w:hint="eastAsia"/>
        </w:rPr>
        <w:t>需求</w:t>
      </w:r>
    </w:p>
    <w:p w:rsidR="00A009C9" w:rsidRPr="0088279D" w:rsidRDefault="005F3660">
      <w:pPr>
        <w:autoSpaceDE w:val="0"/>
        <w:autoSpaceDN w:val="0"/>
        <w:spacing w:line="360" w:lineRule="auto"/>
        <w:ind w:firstLineChars="200" w:firstLine="480"/>
        <w:rPr>
          <w:sz w:val="24"/>
        </w:rPr>
      </w:pPr>
      <w:r w:rsidRPr="0088279D">
        <w:rPr>
          <w:rFonts w:hint="eastAsia"/>
          <w:sz w:val="24"/>
        </w:rPr>
        <w:t>加注“★”号条款为不允许偏离的实质性要求，经磋商小组判定任意一条加注“★”号的条款出现偏离，视为无效响应。</w:t>
      </w:r>
    </w:p>
    <w:p w:rsidR="00A009C9" w:rsidRPr="0088279D" w:rsidRDefault="005F3660">
      <w:pPr>
        <w:widowControl/>
        <w:spacing w:line="360" w:lineRule="auto"/>
        <w:ind w:firstLineChars="200" w:firstLine="480"/>
        <w:jc w:val="left"/>
        <w:rPr>
          <w:sz w:val="24"/>
        </w:rPr>
      </w:pPr>
      <w:r w:rsidRPr="0088279D">
        <w:rPr>
          <w:rFonts w:hint="eastAsia"/>
          <w:sz w:val="24"/>
        </w:rPr>
        <w:t>一、项目背景</w:t>
      </w:r>
    </w:p>
    <w:p w:rsidR="00A93474" w:rsidRPr="0088279D" w:rsidRDefault="00A93474" w:rsidP="00A93474">
      <w:pPr>
        <w:tabs>
          <w:tab w:val="left" w:pos="210"/>
        </w:tabs>
        <w:autoSpaceDE w:val="0"/>
        <w:autoSpaceDN w:val="0"/>
        <w:adjustRightInd w:val="0"/>
        <w:spacing w:line="360" w:lineRule="auto"/>
        <w:ind w:firstLineChars="200" w:firstLine="480"/>
        <w:outlineLvl w:val="0"/>
        <w:rPr>
          <w:sz w:val="24"/>
          <w:szCs w:val="24"/>
        </w:rPr>
      </w:pPr>
      <w:r w:rsidRPr="0088279D">
        <w:rPr>
          <w:rFonts w:hint="eastAsia"/>
          <w:sz w:val="24"/>
          <w:szCs w:val="24"/>
        </w:rPr>
        <w:t>贯彻落实《国家突发事件总体应急预案》《中华人民共和国突发事件应对法》《天津市应急救援队伍建设管理办法》，按照《天津市社会应急力量参与重特大灾害抢险救援行动协调机制》，采取计划导调与随机导调、线上操作与现场</w:t>
      </w:r>
      <w:proofErr w:type="gramStart"/>
      <w:r w:rsidRPr="0088279D">
        <w:rPr>
          <w:rFonts w:hint="eastAsia"/>
          <w:sz w:val="24"/>
          <w:szCs w:val="24"/>
        </w:rPr>
        <w:t>实演相</w:t>
      </w:r>
      <w:proofErr w:type="gramEnd"/>
      <w:r w:rsidRPr="0088279D">
        <w:rPr>
          <w:rFonts w:hint="eastAsia"/>
          <w:sz w:val="24"/>
          <w:szCs w:val="24"/>
        </w:rPr>
        <w:t>结合的方式，依托应急管理部社会应急力量救援协调系统，组织协调机制成员单位、骨干社会应急力量开展机制推演，展示各环节工作要点和处置流程，进一步检验、提升机制的实用性与可操作性，确保在重特大灾害发生时，各成员单位能够快速响应、高效配合，社会应急力量能够规范有序参与救援，为“抢大险、救大灾”提供有力支撑。</w:t>
      </w:r>
    </w:p>
    <w:p w:rsidR="00A009C9" w:rsidRPr="0088279D" w:rsidRDefault="005F3660">
      <w:pPr>
        <w:autoSpaceDE w:val="0"/>
        <w:autoSpaceDN w:val="0"/>
        <w:adjustRightInd w:val="0"/>
        <w:spacing w:line="360" w:lineRule="auto"/>
        <w:ind w:firstLineChars="200" w:firstLine="480"/>
        <w:rPr>
          <w:bCs/>
          <w:sz w:val="24"/>
        </w:rPr>
      </w:pPr>
      <w:r w:rsidRPr="0088279D">
        <w:rPr>
          <w:rFonts w:hint="eastAsia"/>
          <w:bCs/>
          <w:sz w:val="24"/>
        </w:rPr>
        <w:t>二</w:t>
      </w:r>
      <w:r w:rsidRPr="0088279D">
        <w:rPr>
          <w:bCs/>
          <w:sz w:val="24"/>
        </w:rPr>
        <w:t>、技术要求</w:t>
      </w:r>
    </w:p>
    <w:p w:rsidR="00A009C9" w:rsidRPr="0088279D" w:rsidRDefault="005F3660">
      <w:pPr>
        <w:spacing w:line="360" w:lineRule="auto"/>
        <w:ind w:firstLineChars="200" w:firstLine="480"/>
        <w:outlineLvl w:val="0"/>
        <w:rPr>
          <w:sz w:val="24"/>
        </w:rPr>
      </w:pPr>
      <w:r w:rsidRPr="0088279D">
        <w:rPr>
          <w:rFonts w:hint="eastAsia"/>
          <w:sz w:val="24"/>
        </w:rPr>
        <w:t>★</w:t>
      </w:r>
      <w:r w:rsidRPr="0088279D">
        <w:rPr>
          <w:sz w:val="24"/>
        </w:rPr>
        <w:t>（一）投标人须承诺所提供的服务、人员及设备符合相关强制性规定。</w:t>
      </w:r>
      <w:r w:rsidRPr="0088279D">
        <w:rPr>
          <w:rFonts w:hint="eastAsia"/>
          <w:sz w:val="24"/>
        </w:rPr>
        <w:t>验收时采购人有权要求投标人出具</w:t>
      </w:r>
      <w:r w:rsidRPr="0088279D">
        <w:rPr>
          <w:sz w:val="24"/>
        </w:rPr>
        <w:t>所提供的服务、人员及设备</w:t>
      </w:r>
      <w:r w:rsidRPr="0088279D">
        <w:rPr>
          <w:rFonts w:hint="eastAsia"/>
          <w:sz w:val="24"/>
        </w:rPr>
        <w:t>符合上述规定的证明文件。</w:t>
      </w:r>
    </w:p>
    <w:p w:rsidR="00A009C9" w:rsidRPr="0088279D" w:rsidRDefault="005F3660">
      <w:pPr>
        <w:tabs>
          <w:tab w:val="left" w:pos="210"/>
        </w:tabs>
        <w:autoSpaceDE w:val="0"/>
        <w:autoSpaceDN w:val="0"/>
        <w:adjustRightInd w:val="0"/>
        <w:spacing w:line="360" w:lineRule="auto"/>
        <w:ind w:firstLineChars="200" w:firstLine="480"/>
        <w:outlineLvl w:val="0"/>
        <w:rPr>
          <w:sz w:val="24"/>
          <w:szCs w:val="24"/>
        </w:rPr>
      </w:pPr>
      <w:r w:rsidRPr="0088279D">
        <w:rPr>
          <w:rFonts w:hint="eastAsia"/>
          <w:sz w:val="24"/>
          <w:szCs w:val="24"/>
        </w:rPr>
        <w:t>（二）具体要求</w:t>
      </w:r>
    </w:p>
    <w:p w:rsidR="00A93474" w:rsidRPr="0088279D" w:rsidRDefault="00A93474" w:rsidP="00A93474">
      <w:pPr>
        <w:tabs>
          <w:tab w:val="left" w:pos="210"/>
        </w:tabs>
        <w:autoSpaceDE w:val="0"/>
        <w:autoSpaceDN w:val="0"/>
        <w:adjustRightInd w:val="0"/>
        <w:spacing w:line="360" w:lineRule="auto"/>
        <w:ind w:firstLineChars="200" w:firstLine="480"/>
        <w:outlineLvl w:val="0"/>
        <w:rPr>
          <w:sz w:val="24"/>
          <w:szCs w:val="24"/>
        </w:rPr>
      </w:pPr>
      <w:r w:rsidRPr="0088279D">
        <w:rPr>
          <w:rFonts w:hint="eastAsia"/>
          <w:sz w:val="24"/>
          <w:szCs w:val="24"/>
        </w:rPr>
        <w:t>（二）具体要求</w:t>
      </w:r>
    </w:p>
    <w:p w:rsidR="00A93474" w:rsidRPr="0088279D" w:rsidRDefault="00A93474" w:rsidP="00A93474">
      <w:pPr>
        <w:tabs>
          <w:tab w:val="left" w:pos="210"/>
        </w:tabs>
        <w:autoSpaceDE w:val="0"/>
        <w:autoSpaceDN w:val="0"/>
        <w:adjustRightInd w:val="0"/>
        <w:spacing w:line="360" w:lineRule="auto"/>
        <w:ind w:firstLineChars="200" w:firstLine="480"/>
        <w:outlineLvl w:val="0"/>
        <w:rPr>
          <w:sz w:val="24"/>
          <w:szCs w:val="24"/>
        </w:rPr>
      </w:pPr>
      <w:r w:rsidRPr="0088279D">
        <w:rPr>
          <w:rFonts w:hint="eastAsia"/>
          <w:sz w:val="24"/>
          <w:szCs w:val="24"/>
        </w:rPr>
        <w:t>通过购买服务协助筹备、开展协调机制推演工作，包括完成推演方案制定，场景设计与模拟搭建、现场演练技术指导、演练视频预录、转播，多场景多角度拍摄及剪辑、解说词配音等；演练期间往返现场指导、拍摄等交通、工作餐；演练脚本、活动手册、场景布置等材料印制；实战救援科目队伍机动、演练等费用。</w:t>
      </w:r>
    </w:p>
    <w:p w:rsidR="00A93474" w:rsidRPr="0088279D" w:rsidRDefault="00A93474" w:rsidP="00A93474">
      <w:pPr>
        <w:tabs>
          <w:tab w:val="left" w:pos="210"/>
        </w:tabs>
        <w:autoSpaceDE w:val="0"/>
        <w:autoSpaceDN w:val="0"/>
        <w:adjustRightInd w:val="0"/>
        <w:spacing w:line="360" w:lineRule="auto"/>
        <w:ind w:firstLineChars="200" w:firstLine="480"/>
        <w:outlineLvl w:val="0"/>
        <w:rPr>
          <w:sz w:val="24"/>
          <w:szCs w:val="24"/>
        </w:rPr>
      </w:pPr>
      <w:r w:rsidRPr="0088279D">
        <w:rPr>
          <w:rFonts w:hint="eastAsia"/>
          <w:sz w:val="24"/>
          <w:szCs w:val="24"/>
        </w:rPr>
        <w:t>根据机制推演组织工作实际进展，采购人可适当增加调整科目。供应商如不能直接提供某项服务可采取租赁形式提供，但必须经采购人同意。机制推演计划进行科目分练</w:t>
      </w:r>
      <w:r w:rsidRPr="0088279D">
        <w:rPr>
          <w:rFonts w:hint="eastAsia"/>
          <w:sz w:val="24"/>
          <w:szCs w:val="24"/>
        </w:rPr>
        <w:t>3-5</w:t>
      </w:r>
      <w:r w:rsidRPr="0088279D">
        <w:rPr>
          <w:rFonts w:hint="eastAsia"/>
          <w:sz w:val="24"/>
          <w:szCs w:val="24"/>
        </w:rPr>
        <w:t>次，全科目合练</w:t>
      </w:r>
      <w:r w:rsidRPr="0088279D">
        <w:rPr>
          <w:rFonts w:hint="eastAsia"/>
          <w:sz w:val="24"/>
          <w:szCs w:val="24"/>
        </w:rPr>
        <w:t>1-3</w:t>
      </w:r>
      <w:r w:rsidRPr="0088279D">
        <w:rPr>
          <w:rFonts w:hint="eastAsia"/>
          <w:sz w:val="24"/>
          <w:szCs w:val="24"/>
        </w:rPr>
        <w:t>次，预演</w:t>
      </w:r>
      <w:r w:rsidRPr="0088279D">
        <w:rPr>
          <w:rFonts w:hint="eastAsia"/>
          <w:sz w:val="24"/>
          <w:szCs w:val="24"/>
        </w:rPr>
        <w:t>1-2</w:t>
      </w:r>
      <w:r w:rsidRPr="0088279D">
        <w:rPr>
          <w:rFonts w:hint="eastAsia"/>
          <w:sz w:val="24"/>
          <w:szCs w:val="24"/>
        </w:rPr>
        <w:t>次，正式汇报演练</w:t>
      </w:r>
      <w:r w:rsidRPr="0088279D">
        <w:rPr>
          <w:rFonts w:hint="eastAsia"/>
          <w:sz w:val="24"/>
          <w:szCs w:val="24"/>
        </w:rPr>
        <w:t>1</w:t>
      </w:r>
      <w:r w:rsidRPr="0088279D">
        <w:rPr>
          <w:rFonts w:hint="eastAsia"/>
          <w:sz w:val="24"/>
          <w:szCs w:val="24"/>
        </w:rPr>
        <w:t>次，供应商根据需求，提供相应服务内容。具体明细如下：</w:t>
      </w:r>
    </w:p>
    <w:tbl>
      <w:tblPr>
        <w:tblpPr w:leftFromText="180" w:rightFromText="180" w:vertAnchor="text" w:horzAnchor="page" w:tblpX="1475" w:tblpY="721"/>
        <w:tblOverlap w:val="neve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1455"/>
        <w:gridCol w:w="6735"/>
      </w:tblGrid>
      <w:tr w:rsidR="0088279D" w:rsidRPr="0088279D" w:rsidTr="00F81E2E">
        <w:trPr>
          <w:trHeight w:val="555"/>
        </w:trPr>
        <w:tc>
          <w:tcPr>
            <w:tcW w:w="100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黑体" w:eastAsia="黑体" w:hAnsi="黑体" w:cs="黑体"/>
                <w:bCs/>
                <w:kern w:val="0"/>
                <w:sz w:val="24"/>
                <w:szCs w:val="24"/>
              </w:rPr>
            </w:pPr>
            <w:r w:rsidRPr="0088279D">
              <w:rPr>
                <w:rFonts w:ascii="黑体" w:eastAsia="黑体" w:hAnsi="黑体" w:cs="黑体" w:hint="eastAsia"/>
                <w:bCs/>
                <w:kern w:val="0"/>
                <w:sz w:val="24"/>
                <w:szCs w:val="24"/>
              </w:rPr>
              <w:t>序号</w:t>
            </w:r>
          </w:p>
        </w:tc>
        <w:tc>
          <w:tcPr>
            <w:tcW w:w="145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黑体" w:eastAsia="黑体" w:hAnsi="黑体" w:cs="黑体"/>
                <w:bCs/>
                <w:kern w:val="0"/>
                <w:sz w:val="24"/>
                <w:szCs w:val="24"/>
              </w:rPr>
            </w:pPr>
            <w:r w:rsidRPr="0088279D">
              <w:rPr>
                <w:rFonts w:ascii="黑体" w:eastAsia="黑体" w:hAnsi="黑体" w:cs="黑体" w:hint="eastAsia"/>
                <w:bCs/>
                <w:kern w:val="0"/>
                <w:sz w:val="24"/>
                <w:szCs w:val="24"/>
              </w:rPr>
              <w:t>项目</w:t>
            </w:r>
          </w:p>
        </w:tc>
        <w:tc>
          <w:tcPr>
            <w:tcW w:w="673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黑体" w:eastAsia="黑体" w:hAnsi="黑体" w:cs="黑体"/>
                <w:bCs/>
                <w:kern w:val="0"/>
                <w:sz w:val="24"/>
                <w:szCs w:val="24"/>
              </w:rPr>
            </w:pPr>
            <w:r w:rsidRPr="0088279D">
              <w:rPr>
                <w:rFonts w:ascii="黑体" w:eastAsia="黑体" w:hAnsi="黑体" w:cs="黑体" w:hint="eastAsia"/>
                <w:bCs/>
                <w:kern w:val="0"/>
                <w:sz w:val="24"/>
                <w:szCs w:val="24"/>
              </w:rPr>
              <w:t>具体内容</w:t>
            </w:r>
          </w:p>
        </w:tc>
      </w:tr>
      <w:tr w:rsidR="0088279D" w:rsidRPr="0088279D" w:rsidTr="00F81E2E">
        <w:trPr>
          <w:trHeight w:val="555"/>
        </w:trPr>
        <w:tc>
          <w:tcPr>
            <w:tcW w:w="100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lastRenderedPageBreak/>
              <w:t>1</w:t>
            </w:r>
          </w:p>
        </w:tc>
        <w:tc>
          <w:tcPr>
            <w:tcW w:w="145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黑体" w:eastAsia="黑体" w:hAnsi="黑体" w:cs="黑体"/>
                <w:bCs/>
                <w:kern w:val="0"/>
                <w:sz w:val="24"/>
                <w:szCs w:val="24"/>
              </w:rPr>
            </w:pPr>
            <w:r w:rsidRPr="0088279D">
              <w:rPr>
                <w:rFonts w:ascii="宋体" w:hAnsi="宋体" w:cs="宋体" w:hint="eastAsia"/>
                <w:bCs/>
                <w:kern w:val="0"/>
                <w:sz w:val="24"/>
                <w:szCs w:val="24"/>
              </w:rPr>
              <w:t>资料整理</w:t>
            </w:r>
          </w:p>
        </w:tc>
        <w:tc>
          <w:tcPr>
            <w:tcW w:w="673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黑体" w:eastAsia="黑体" w:hAnsi="黑体" w:cs="黑体"/>
                <w:bCs/>
                <w:kern w:val="0"/>
                <w:sz w:val="24"/>
                <w:szCs w:val="24"/>
              </w:rPr>
            </w:pPr>
            <w:r w:rsidRPr="0088279D">
              <w:rPr>
                <w:rFonts w:ascii="宋体" w:hAnsi="宋体" w:cs="宋体" w:hint="eastAsia"/>
                <w:bCs/>
                <w:kern w:val="0"/>
                <w:sz w:val="24"/>
                <w:szCs w:val="24"/>
              </w:rPr>
              <w:t>根据要求整理推演有关文字、图片、影像素材。</w:t>
            </w:r>
          </w:p>
        </w:tc>
      </w:tr>
      <w:tr w:rsidR="0088279D" w:rsidRPr="0088279D" w:rsidTr="00F81E2E">
        <w:trPr>
          <w:trHeight w:val="1196"/>
        </w:trPr>
        <w:tc>
          <w:tcPr>
            <w:tcW w:w="100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t>2</w:t>
            </w:r>
          </w:p>
        </w:tc>
        <w:tc>
          <w:tcPr>
            <w:tcW w:w="145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t>方案和脚本编制</w:t>
            </w:r>
          </w:p>
        </w:tc>
        <w:tc>
          <w:tcPr>
            <w:tcW w:w="673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rPr>
                <w:rFonts w:ascii="宋体" w:hAnsi="宋体" w:cs="宋体"/>
                <w:bCs/>
                <w:kern w:val="0"/>
                <w:sz w:val="24"/>
                <w:szCs w:val="24"/>
              </w:rPr>
            </w:pPr>
            <w:r w:rsidRPr="0088279D">
              <w:rPr>
                <w:rFonts w:ascii="宋体" w:hAnsi="宋体" w:cs="宋体" w:hint="eastAsia"/>
                <w:bCs/>
                <w:kern w:val="0"/>
                <w:sz w:val="24"/>
                <w:szCs w:val="24"/>
              </w:rPr>
              <w:t>编制推演实施方案和脚本，包含演练灾害情景设计及评估、演练脚本设计、演练注入信息的媒体加工制作、演练科目情景构建融入及背景材料编辑等内容，重点突出各科目技术特点、难点，以及在抢险行动中使用时机、应用范围、达到效果等。</w:t>
            </w:r>
          </w:p>
        </w:tc>
      </w:tr>
      <w:tr w:rsidR="0088279D" w:rsidRPr="0088279D" w:rsidTr="00F81E2E">
        <w:trPr>
          <w:trHeight w:val="1419"/>
        </w:trPr>
        <w:tc>
          <w:tcPr>
            <w:tcW w:w="100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t>3</w:t>
            </w:r>
          </w:p>
        </w:tc>
        <w:tc>
          <w:tcPr>
            <w:tcW w:w="145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sz w:val="24"/>
                <w:szCs w:val="24"/>
              </w:rPr>
              <w:t>场景设计</w:t>
            </w:r>
          </w:p>
        </w:tc>
        <w:tc>
          <w:tcPr>
            <w:tcW w:w="673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rPr>
                <w:rFonts w:ascii="宋体" w:hAnsi="宋体" w:cs="宋体"/>
                <w:bCs/>
                <w:kern w:val="0"/>
                <w:sz w:val="24"/>
                <w:szCs w:val="24"/>
              </w:rPr>
            </w:pPr>
            <w:r w:rsidRPr="0088279D">
              <w:rPr>
                <w:rFonts w:ascii="宋体" w:hAnsi="宋体" w:cs="宋体" w:hint="eastAsia"/>
                <w:bCs/>
                <w:kern w:val="0"/>
                <w:sz w:val="24"/>
                <w:szCs w:val="24"/>
              </w:rPr>
              <w:t>本次推演包括启动协调机制、发布救援需求、统筹救援任务、规范现场管理、强化应急保障、开展评估总结等六个环节，共设10个科目，其中3个科目推演采用现场直播和录播相结合的形式，其余7个科目演练采用录播的形式。</w:t>
            </w:r>
          </w:p>
        </w:tc>
      </w:tr>
      <w:tr w:rsidR="0088279D" w:rsidRPr="0088279D" w:rsidTr="00F81E2E">
        <w:trPr>
          <w:trHeight w:val="1414"/>
        </w:trPr>
        <w:tc>
          <w:tcPr>
            <w:tcW w:w="100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lang w:val="en"/>
              </w:rPr>
            </w:pPr>
            <w:r w:rsidRPr="0088279D">
              <w:rPr>
                <w:rFonts w:ascii="宋体" w:hAnsi="宋体" w:cs="宋体"/>
                <w:bCs/>
                <w:kern w:val="0"/>
                <w:sz w:val="24"/>
                <w:szCs w:val="24"/>
                <w:lang w:val="en"/>
              </w:rPr>
              <w:t>4</w:t>
            </w:r>
          </w:p>
        </w:tc>
        <w:tc>
          <w:tcPr>
            <w:tcW w:w="145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adjustRightInd w:val="0"/>
              <w:snapToGrid w:val="0"/>
              <w:jc w:val="center"/>
              <w:textAlignment w:val="center"/>
              <w:rPr>
                <w:kern w:val="0"/>
                <w:sz w:val="24"/>
                <w:szCs w:val="24"/>
                <w:lang w:bidi="ar"/>
              </w:rPr>
            </w:pPr>
            <w:r w:rsidRPr="0088279D">
              <w:rPr>
                <w:rFonts w:hint="eastAsia"/>
                <w:kern w:val="0"/>
                <w:sz w:val="24"/>
                <w:szCs w:val="24"/>
                <w:lang w:bidi="ar"/>
              </w:rPr>
              <w:t>指挥帐篷</w:t>
            </w:r>
          </w:p>
          <w:p w:rsidR="00A93474" w:rsidRPr="0088279D" w:rsidRDefault="00A93474" w:rsidP="00F81E2E">
            <w:pPr>
              <w:widowControl/>
              <w:adjustRightInd w:val="0"/>
              <w:snapToGrid w:val="0"/>
              <w:jc w:val="center"/>
              <w:textAlignment w:val="center"/>
              <w:rPr>
                <w:kern w:val="0"/>
                <w:sz w:val="24"/>
                <w:szCs w:val="24"/>
                <w:lang w:bidi="ar"/>
              </w:rPr>
            </w:pPr>
            <w:r w:rsidRPr="0088279D">
              <w:rPr>
                <w:rFonts w:hint="eastAsia"/>
                <w:kern w:val="0"/>
                <w:sz w:val="24"/>
                <w:szCs w:val="24"/>
                <w:lang w:bidi="ar"/>
              </w:rPr>
              <w:t>搭建</w:t>
            </w:r>
          </w:p>
        </w:tc>
        <w:tc>
          <w:tcPr>
            <w:tcW w:w="673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rPr>
                <w:rFonts w:ascii="宋体" w:hAnsi="宋体" w:cs="宋体"/>
                <w:bCs/>
                <w:kern w:val="0"/>
                <w:sz w:val="24"/>
                <w:szCs w:val="24"/>
              </w:rPr>
            </w:pPr>
            <w:r w:rsidRPr="0088279D">
              <w:rPr>
                <w:rFonts w:ascii="宋体" w:hAnsi="宋体" w:cs="宋体" w:hint="eastAsia"/>
                <w:bCs/>
                <w:kern w:val="0"/>
                <w:sz w:val="24"/>
                <w:szCs w:val="24"/>
              </w:rPr>
              <w:t>启动协调机制环节，设置社会应急力量现场协调中心，搭建现场协调机制大型帐篷并按要求布置推演场景所需桌椅、行政地图、投屏等设施。提供</w:t>
            </w:r>
            <w:r w:rsidRPr="0088279D">
              <w:rPr>
                <w:rFonts w:ascii="宋体" w:hAnsi="宋体" w:cs="宋体"/>
                <w:bCs/>
                <w:kern w:val="0"/>
                <w:sz w:val="24"/>
                <w:szCs w:val="24"/>
                <w:lang w:val="en"/>
              </w:rPr>
              <w:t>6</w:t>
            </w:r>
            <w:r w:rsidRPr="0088279D">
              <w:rPr>
                <w:rFonts w:ascii="宋体" w:hAnsi="宋体" w:cs="宋体" w:hint="eastAsia"/>
                <w:bCs/>
                <w:kern w:val="0"/>
                <w:sz w:val="24"/>
                <w:szCs w:val="24"/>
              </w:rPr>
              <w:t>个笔记本电脑，模拟社会应急力量救援协调系统网上办公和95707接线服务等。</w:t>
            </w:r>
          </w:p>
        </w:tc>
      </w:tr>
      <w:tr w:rsidR="0088279D" w:rsidRPr="0088279D" w:rsidTr="00F81E2E">
        <w:trPr>
          <w:trHeight w:val="1051"/>
        </w:trPr>
        <w:tc>
          <w:tcPr>
            <w:tcW w:w="100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lang w:val="en"/>
              </w:rPr>
            </w:pPr>
            <w:r w:rsidRPr="0088279D">
              <w:rPr>
                <w:rFonts w:ascii="宋体" w:hAnsi="宋体" w:cs="宋体"/>
                <w:bCs/>
                <w:kern w:val="0"/>
                <w:sz w:val="24"/>
                <w:szCs w:val="24"/>
                <w:lang w:val="en"/>
              </w:rPr>
              <w:t>5</w:t>
            </w:r>
          </w:p>
        </w:tc>
        <w:tc>
          <w:tcPr>
            <w:tcW w:w="145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sz w:val="24"/>
                <w:szCs w:val="24"/>
              </w:rPr>
            </w:pPr>
            <w:r w:rsidRPr="0088279D">
              <w:rPr>
                <w:rFonts w:ascii="宋体" w:hAnsi="宋体" w:cs="宋体" w:hint="eastAsia"/>
                <w:sz w:val="24"/>
                <w:szCs w:val="24"/>
              </w:rPr>
              <w:t>实操模拟</w:t>
            </w:r>
          </w:p>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sz w:val="24"/>
                <w:szCs w:val="24"/>
              </w:rPr>
              <w:t>搭建</w:t>
            </w:r>
          </w:p>
        </w:tc>
        <w:tc>
          <w:tcPr>
            <w:tcW w:w="673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rPr>
                <w:rFonts w:ascii="宋体" w:hAnsi="宋体" w:cs="宋体"/>
                <w:bCs/>
                <w:kern w:val="0"/>
                <w:sz w:val="24"/>
                <w:szCs w:val="24"/>
              </w:rPr>
            </w:pPr>
            <w:r w:rsidRPr="0088279D">
              <w:rPr>
                <w:rFonts w:ascii="宋体" w:hAnsi="宋体" w:cs="宋体" w:hint="eastAsia"/>
                <w:bCs/>
                <w:kern w:val="0"/>
                <w:sz w:val="24"/>
                <w:szCs w:val="24"/>
              </w:rPr>
              <w:t>开展实战救援环节，设计构建营地搭建、水上搜救、建筑物倒塌搜救等3个实战救援场景，组织骨干社会应急力量开展实操科目救援，解救被困群众。</w:t>
            </w:r>
          </w:p>
        </w:tc>
      </w:tr>
      <w:tr w:rsidR="0088279D" w:rsidRPr="0088279D" w:rsidTr="00F81E2E">
        <w:trPr>
          <w:trHeight w:val="852"/>
        </w:trPr>
        <w:tc>
          <w:tcPr>
            <w:tcW w:w="100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t>6</w:t>
            </w:r>
          </w:p>
        </w:tc>
        <w:tc>
          <w:tcPr>
            <w:tcW w:w="145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adjustRightInd w:val="0"/>
              <w:snapToGrid w:val="0"/>
              <w:jc w:val="center"/>
              <w:textAlignment w:val="center"/>
              <w:rPr>
                <w:kern w:val="0"/>
                <w:sz w:val="24"/>
                <w:szCs w:val="24"/>
                <w:lang w:bidi="ar"/>
              </w:rPr>
            </w:pPr>
            <w:r w:rsidRPr="0088279D">
              <w:rPr>
                <w:kern w:val="0"/>
                <w:sz w:val="24"/>
                <w:szCs w:val="24"/>
                <w:lang w:bidi="ar"/>
              </w:rPr>
              <w:t>专家咨询</w:t>
            </w:r>
          </w:p>
          <w:p w:rsidR="00A93474" w:rsidRPr="0088279D" w:rsidRDefault="00A93474" w:rsidP="00F81E2E">
            <w:pPr>
              <w:widowControl/>
              <w:adjustRightInd w:val="0"/>
              <w:snapToGrid w:val="0"/>
              <w:jc w:val="center"/>
              <w:textAlignment w:val="center"/>
              <w:rPr>
                <w:kern w:val="0"/>
                <w:sz w:val="24"/>
                <w:szCs w:val="24"/>
                <w:lang w:bidi="ar"/>
              </w:rPr>
            </w:pPr>
            <w:r w:rsidRPr="0088279D">
              <w:rPr>
                <w:kern w:val="0"/>
                <w:sz w:val="24"/>
                <w:szCs w:val="24"/>
                <w:lang w:bidi="ar"/>
              </w:rPr>
              <w:t>评估</w:t>
            </w:r>
          </w:p>
        </w:tc>
        <w:tc>
          <w:tcPr>
            <w:tcW w:w="673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adjustRightInd w:val="0"/>
              <w:snapToGrid w:val="0"/>
              <w:jc w:val="left"/>
              <w:textAlignment w:val="center"/>
              <w:rPr>
                <w:kern w:val="0"/>
                <w:sz w:val="24"/>
                <w:szCs w:val="24"/>
                <w:lang w:bidi="ar"/>
              </w:rPr>
            </w:pPr>
            <w:r w:rsidRPr="0088279D">
              <w:rPr>
                <w:rFonts w:hint="eastAsia"/>
                <w:kern w:val="0"/>
                <w:sz w:val="24"/>
                <w:szCs w:val="24"/>
                <w:lang w:bidi="ar"/>
              </w:rPr>
              <w:t>聘请专家对脚本、场景设置等进行咨询，协助做好场景设置、活动导调、技术分析等工作，对机制推演效果进行评估。</w:t>
            </w:r>
          </w:p>
        </w:tc>
      </w:tr>
      <w:tr w:rsidR="0088279D" w:rsidRPr="0088279D" w:rsidTr="00F81E2E">
        <w:trPr>
          <w:trHeight w:val="792"/>
        </w:trPr>
        <w:tc>
          <w:tcPr>
            <w:tcW w:w="100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t>7</w:t>
            </w:r>
          </w:p>
        </w:tc>
        <w:tc>
          <w:tcPr>
            <w:tcW w:w="145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adjustRightInd w:val="0"/>
              <w:snapToGrid w:val="0"/>
              <w:jc w:val="center"/>
              <w:textAlignment w:val="center"/>
              <w:rPr>
                <w:kern w:val="0"/>
                <w:sz w:val="24"/>
                <w:szCs w:val="24"/>
                <w:lang w:bidi="ar"/>
              </w:rPr>
            </w:pPr>
            <w:r w:rsidRPr="0088279D">
              <w:rPr>
                <w:kern w:val="0"/>
                <w:sz w:val="24"/>
                <w:szCs w:val="24"/>
                <w:lang w:bidi="ar"/>
              </w:rPr>
              <w:t>办公保障</w:t>
            </w:r>
          </w:p>
        </w:tc>
        <w:tc>
          <w:tcPr>
            <w:tcW w:w="673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adjustRightInd w:val="0"/>
              <w:snapToGrid w:val="0"/>
              <w:jc w:val="left"/>
              <w:textAlignment w:val="center"/>
              <w:rPr>
                <w:kern w:val="0"/>
                <w:sz w:val="24"/>
                <w:szCs w:val="24"/>
                <w:lang w:bidi="ar"/>
              </w:rPr>
            </w:pPr>
            <w:r w:rsidRPr="0088279D">
              <w:rPr>
                <w:rFonts w:hint="eastAsia"/>
                <w:kern w:val="0"/>
                <w:sz w:val="24"/>
                <w:szCs w:val="24"/>
                <w:lang w:bidi="ar"/>
              </w:rPr>
              <w:t>指定专人作为项目对接人，定期</w:t>
            </w:r>
            <w:proofErr w:type="gramStart"/>
            <w:r w:rsidRPr="0088279D">
              <w:rPr>
                <w:rFonts w:hint="eastAsia"/>
                <w:kern w:val="0"/>
                <w:sz w:val="24"/>
                <w:szCs w:val="24"/>
                <w:lang w:bidi="ar"/>
              </w:rPr>
              <w:t>沟通汇报</w:t>
            </w:r>
            <w:proofErr w:type="gramEnd"/>
            <w:r w:rsidRPr="0088279D">
              <w:rPr>
                <w:rFonts w:hint="eastAsia"/>
                <w:kern w:val="0"/>
                <w:sz w:val="24"/>
                <w:szCs w:val="24"/>
                <w:lang w:bidi="ar"/>
              </w:rPr>
              <w:t>项目进展，按计划推进项目进度。依托现有设施，构建必要办公环境，包括办公桌椅、网络环境、办公电脑及打印机等。</w:t>
            </w:r>
          </w:p>
        </w:tc>
      </w:tr>
      <w:tr w:rsidR="0088279D" w:rsidRPr="0088279D" w:rsidTr="00F81E2E">
        <w:trPr>
          <w:trHeight w:val="1651"/>
        </w:trPr>
        <w:tc>
          <w:tcPr>
            <w:tcW w:w="100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t>8</w:t>
            </w:r>
          </w:p>
        </w:tc>
        <w:tc>
          <w:tcPr>
            <w:tcW w:w="145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adjustRightInd w:val="0"/>
              <w:snapToGrid w:val="0"/>
              <w:jc w:val="center"/>
              <w:textAlignment w:val="center"/>
              <w:rPr>
                <w:sz w:val="24"/>
                <w:szCs w:val="24"/>
              </w:rPr>
            </w:pPr>
            <w:r w:rsidRPr="0088279D">
              <w:rPr>
                <w:kern w:val="0"/>
                <w:sz w:val="24"/>
                <w:szCs w:val="24"/>
                <w:lang w:bidi="ar"/>
              </w:rPr>
              <w:t>后勤保障</w:t>
            </w:r>
          </w:p>
        </w:tc>
        <w:tc>
          <w:tcPr>
            <w:tcW w:w="673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adjustRightInd w:val="0"/>
              <w:snapToGrid w:val="0"/>
              <w:jc w:val="left"/>
              <w:textAlignment w:val="center"/>
              <w:rPr>
                <w:sz w:val="24"/>
                <w:szCs w:val="24"/>
                <w:lang w:val="en"/>
              </w:rPr>
            </w:pPr>
            <w:r w:rsidRPr="0088279D">
              <w:rPr>
                <w:kern w:val="0"/>
                <w:sz w:val="24"/>
                <w:szCs w:val="24"/>
                <w:lang w:bidi="ar"/>
              </w:rPr>
              <w:t>为</w:t>
            </w:r>
            <w:r w:rsidRPr="0088279D">
              <w:rPr>
                <w:rFonts w:hint="eastAsia"/>
                <w:kern w:val="0"/>
                <w:sz w:val="24"/>
                <w:szCs w:val="24"/>
                <w:lang w:bidi="ar"/>
              </w:rPr>
              <w:t>机制推演</w:t>
            </w:r>
            <w:r w:rsidRPr="0088279D">
              <w:rPr>
                <w:kern w:val="0"/>
                <w:sz w:val="24"/>
                <w:szCs w:val="24"/>
                <w:lang w:bidi="ar"/>
              </w:rPr>
              <w:t>工作开展提供电力、供水</w:t>
            </w:r>
            <w:r w:rsidRPr="0088279D">
              <w:rPr>
                <w:rFonts w:hint="eastAsia"/>
                <w:kern w:val="0"/>
                <w:sz w:val="24"/>
                <w:szCs w:val="24"/>
                <w:lang w:bidi="ar"/>
              </w:rPr>
              <w:t>、</w:t>
            </w:r>
            <w:r w:rsidRPr="0088279D">
              <w:rPr>
                <w:kern w:val="0"/>
                <w:sz w:val="24"/>
                <w:szCs w:val="24"/>
                <w:lang w:bidi="ar"/>
              </w:rPr>
              <w:t>通信、</w:t>
            </w:r>
            <w:r w:rsidRPr="0088279D">
              <w:rPr>
                <w:rFonts w:hint="eastAsia"/>
                <w:kern w:val="0"/>
                <w:sz w:val="24"/>
                <w:szCs w:val="24"/>
                <w:lang w:bidi="ar"/>
              </w:rPr>
              <w:t>网络</w:t>
            </w:r>
            <w:r w:rsidRPr="0088279D">
              <w:rPr>
                <w:kern w:val="0"/>
                <w:sz w:val="24"/>
                <w:szCs w:val="24"/>
                <w:lang w:bidi="ar"/>
              </w:rPr>
              <w:t>等服务保障，为各类参演人员提供</w:t>
            </w:r>
            <w:r w:rsidRPr="0088279D">
              <w:rPr>
                <w:rFonts w:hint="eastAsia"/>
                <w:kern w:val="0"/>
                <w:sz w:val="24"/>
                <w:szCs w:val="24"/>
                <w:lang w:bidi="ar"/>
              </w:rPr>
              <w:t>饮食、</w:t>
            </w:r>
            <w:r w:rsidRPr="0088279D">
              <w:rPr>
                <w:kern w:val="0"/>
                <w:sz w:val="24"/>
                <w:szCs w:val="24"/>
                <w:lang w:bidi="ar"/>
              </w:rPr>
              <w:t>临时休息、医疗卫生</w:t>
            </w:r>
            <w:r w:rsidRPr="0088279D">
              <w:rPr>
                <w:rFonts w:hint="eastAsia"/>
                <w:kern w:val="0"/>
                <w:sz w:val="24"/>
                <w:szCs w:val="24"/>
                <w:lang w:bidi="ar"/>
              </w:rPr>
              <w:t>、</w:t>
            </w:r>
            <w:r w:rsidRPr="0088279D">
              <w:rPr>
                <w:kern w:val="0"/>
                <w:sz w:val="24"/>
                <w:szCs w:val="24"/>
                <w:lang w:bidi="ar"/>
              </w:rPr>
              <w:t>防暑降温等保障，</w:t>
            </w:r>
            <w:r w:rsidRPr="0088279D">
              <w:rPr>
                <w:rFonts w:hint="eastAsia"/>
                <w:kern w:val="0"/>
                <w:sz w:val="24"/>
                <w:szCs w:val="24"/>
                <w:lang w:bidi="ar"/>
              </w:rPr>
              <w:t>视情况提供住宿保障，为有关车辆、舟艇等装备提供油料保障（每次分练、全科目合练不少于</w:t>
            </w:r>
            <w:r w:rsidRPr="0088279D">
              <w:rPr>
                <w:rFonts w:hint="eastAsia"/>
                <w:kern w:val="0"/>
                <w:sz w:val="24"/>
                <w:szCs w:val="24"/>
                <w:lang w:bidi="ar"/>
              </w:rPr>
              <w:t>50</w:t>
            </w:r>
            <w:r w:rsidRPr="0088279D">
              <w:rPr>
                <w:rFonts w:hint="eastAsia"/>
                <w:kern w:val="0"/>
                <w:sz w:val="24"/>
                <w:szCs w:val="24"/>
                <w:lang w:bidi="ar"/>
              </w:rPr>
              <w:t>人次，预演、正式演练不少于</w:t>
            </w:r>
            <w:r w:rsidRPr="0088279D">
              <w:rPr>
                <w:rFonts w:hint="eastAsia"/>
                <w:kern w:val="0"/>
                <w:sz w:val="24"/>
                <w:szCs w:val="24"/>
                <w:lang w:bidi="ar"/>
              </w:rPr>
              <w:t>100</w:t>
            </w:r>
            <w:r w:rsidRPr="0088279D">
              <w:rPr>
                <w:rFonts w:hint="eastAsia"/>
                <w:kern w:val="0"/>
                <w:sz w:val="24"/>
                <w:szCs w:val="24"/>
                <w:lang w:bidi="ar"/>
              </w:rPr>
              <w:t>人次）。</w:t>
            </w:r>
          </w:p>
        </w:tc>
      </w:tr>
      <w:tr w:rsidR="0088279D" w:rsidRPr="0088279D" w:rsidTr="00F81E2E">
        <w:trPr>
          <w:trHeight w:val="590"/>
        </w:trPr>
        <w:tc>
          <w:tcPr>
            <w:tcW w:w="100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t>9</w:t>
            </w:r>
          </w:p>
        </w:tc>
        <w:tc>
          <w:tcPr>
            <w:tcW w:w="145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adjustRightInd w:val="0"/>
              <w:snapToGrid w:val="0"/>
              <w:jc w:val="center"/>
              <w:textAlignment w:val="center"/>
              <w:rPr>
                <w:sz w:val="24"/>
                <w:szCs w:val="24"/>
              </w:rPr>
            </w:pPr>
            <w:r w:rsidRPr="0088279D">
              <w:rPr>
                <w:rFonts w:hint="eastAsia"/>
                <w:sz w:val="24"/>
                <w:szCs w:val="24"/>
              </w:rPr>
              <w:t>材料制作</w:t>
            </w:r>
          </w:p>
        </w:tc>
        <w:tc>
          <w:tcPr>
            <w:tcW w:w="673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adjustRightInd w:val="0"/>
              <w:snapToGrid w:val="0"/>
              <w:jc w:val="left"/>
              <w:textAlignment w:val="center"/>
              <w:rPr>
                <w:sz w:val="24"/>
                <w:szCs w:val="24"/>
              </w:rPr>
            </w:pPr>
            <w:r w:rsidRPr="0088279D">
              <w:rPr>
                <w:rFonts w:hint="eastAsia"/>
                <w:kern w:val="0"/>
                <w:sz w:val="24"/>
                <w:szCs w:val="24"/>
                <w:lang w:bidi="ar"/>
              </w:rPr>
              <w:t>演练脚本、活动手册、场景布置等材料印制。</w:t>
            </w:r>
          </w:p>
        </w:tc>
      </w:tr>
      <w:tr w:rsidR="0088279D" w:rsidRPr="0088279D" w:rsidTr="00F81E2E">
        <w:trPr>
          <w:trHeight w:val="620"/>
        </w:trPr>
        <w:tc>
          <w:tcPr>
            <w:tcW w:w="100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t>10</w:t>
            </w:r>
          </w:p>
        </w:tc>
        <w:tc>
          <w:tcPr>
            <w:tcW w:w="145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adjustRightInd w:val="0"/>
              <w:snapToGrid w:val="0"/>
              <w:jc w:val="center"/>
              <w:textAlignment w:val="center"/>
              <w:rPr>
                <w:kern w:val="0"/>
                <w:sz w:val="24"/>
                <w:szCs w:val="24"/>
                <w:lang w:bidi="ar"/>
              </w:rPr>
            </w:pPr>
            <w:r w:rsidRPr="0088279D">
              <w:rPr>
                <w:kern w:val="0"/>
                <w:sz w:val="24"/>
                <w:szCs w:val="24"/>
                <w:lang w:bidi="ar"/>
              </w:rPr>
              <w:t>场地恢复</w:t>
            </w:r>
          </w:p>
        </w:tc>
        <w:tc>
          <w:tcPr>
            <w:tcW w:w="673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adjustRightInd w:val="0"/>
              <w:snapToGrid w:val="0"/>
              <w:jc w:val="left"/>
              <w:textAlignment w:val="center"/>
              <w:rPr>
                <w:kern w:val="0"/>
                <w:sz w:val="24"/>
                <w:szCs w:val="24"/>
                <w:lang w:bidi="ar"/>
              </w:rPr>
            </w:pPr>
            <w:r w:rsidRPr="0088279D">
              <w:rPr>
                <w:kern w:val="0"/>
                <w:sz w:val="24"/>
                <w:szCs w:val="24"/>
                <w:lang w:bidi="ar"/>
              </w:rPr>
              <w:t>对改变现状的场地、临时点位等进行原貌恢复</w:t>
            </w:r>
            <w:r w:rsidRPr="0088279D">
              <w:rPr>
                <w:rFonts w:hint="eastAsia"/>
                <w:kern w:val="0"/>
                <w:sz w:val="24"/>
                <w:szCs w:val="24"/>
                <w:lang w:bidi="ar"/>
              </w:rPr>
              <w:t>。</w:t>
            </w:r>
          </w:p>
        </w:tc>
      </w:tr>
      <w:tr w:rsidR="0088279D" w:rsidRPr="0088279D" w:rsidTr="00F81E2E">
        <w:trPr>
          <w:trHeight w:val="1118"/>
        </w:trPr>
        <w:tc>
          <w:tcPr>
            <w:tcW w:w="100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t>11</w:t>
            </w:r>
          </w:p>
        </w:tc>
        <w:tc>
          <w:tcPr>
            <w:tcW w:w="145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adjustRightInd w:val="0"/>
              <w:snapToGrid w:val="0"/>
              <w:jc w:val="center"/>
              <w:textAlignment w:val="center"/>
              <w:rPr>
                <w:kern w:val="0"/>
                <w:sz w:val="24"/>
                <w:szCs w:val="24"/>
                <w:lang w:bidi="ar"/>
              </w:rPr>
            </w:pPr>
            <w:r w:rsidRPr="0088279D">
              <w:rPr>
                <w:rFonts w:hint="eastAsia"/>
                <w:kern w:val="0"/>
                <w:sz w:val="24"/>
                <w:szCs w:val="24"/>
                <w:lang w:bidi="ar"/>
              </w:rPr>
              <w:t>导播导调</w:t>
            </w:r>
          </w:p>
        </w:tc>
        <w:tc>
          <w:tcPr>
            <w:tcW w:w="673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adjustRightInd w:val="0"/>
              <w:snapToGrid w:val="0"/>
              <w:jc w:val="left"/>
              <w:textAlignment w:val="center"/>
              <w:rPr>
                <w:kern w:val="0"/>
                <w:sz w:val="24"/>
                <w:szCs w:val="24"/>
                <w:lang w:bidi="ar"/>
              </w:rPr>
            </w:pPr>
            <w:r w:rsidRPr="0088279D">
              <w:rPr>
                <w:rFonts w:hint="eastAsia"/>
                <w:kern w:val="0"/>
                <w:sz w:val="24"/>
                <w:szCs w:val="24"/>
                <w:lang w:bidi="ar"/>
              </w:rPr>
              <w:t>利用无人机中继、导播车、架设固定导播室、有线与无线相结合等方式将演练场景、动作等效果通过摄像机拍摄传输</w:t>
            </w:r>
            <w:proofErr w:type="gramStart"/>
            <w:r w:rsidRPr="0088279D">
              <w:rPr>
                <w:rFonts w:hint="eastAsia"/>
                <w:kern w:val="0"/>
                <w:sz w:val="24"/>
                <w:szCs w:val="24"/>
                <w:lang w:bidi="ar"/>
              </w:rPr>
              <w:t>至专业</w:t>
            </w:r>
            <w:proofErr w:type="gramEnd"/>
            <w:r w:rsidRPr="0088279D">
              <w:rPr>
                <w:rFonts w:hint="eastAsia"/>
                <w:kern w:val="0"/>
                <w:sz w:val="24"/>
                <w:szCs w:val="24"/>
                <w:lang w:bidi="ar"/>
              </w:rPr>
              <w:t>导播台，呈现至演练观摩现场及分会场，并保证信号传输稳定。科学安排导调力量，人员专业、分工清晰，可实现全流程、全要素导调，保障演练有序开展。</w:t>
            </w:r>
          </w:p>
        </w:tc>
      </w:tr>
      <w:tr w:rsidR="0088279D" w:rsidRPr="0088279D" w:rsidTr="00F81E2E">
        <w:trPr>
          <w:trHeight w:val="1975"/>
        </w:trPr>
        <w:tc>
          <w:tcPr>
            <w:tcW w:w="100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lastRenderedPageBreak/>
              <w:t>12</w:t>
            </w:r>
          </w:p>
        </w:tc>
        <w:tc>
          <w:tcPr>
            <w:tcW w:w="145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t>视频编辑</w:t>
            </w:r>
          </w:p>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t>制作</w:t>
            </w:r>
          </w:p>
        </w:tc>
        <w:tc>
          <w:tcPr>
            <w:tcW w:w="673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rPr>
                <w:rFonts w:ascii="宋体" w:hAnsi="宋体" w:cs="宋体"/>
                <w:bCs/>
                <w:kern w:val="0"/>
                <w:sz w:val="24"/>
                <w:szCs w:val="24"/>
              </w:rPr>
            </w:pPr>
            <w:r w:rsidRPr="0088279D">
              <w:rPr>
                <w:rFonts w:ascii="宋体" w:hAnsi="宋体" w:cs="宋体" w:hint="eastAsia"/>
                <w:bCs/>
                <w:kern w:val="0"/>
                <w:sz w:val="24"/>
                <w:szCs w:val="24"/>
              </w:rPr>
              <w:t>1. 严格按脚本预先拍摄、剪辑各科目推演场景模拟素材，用于替代无法现场实操的内容，每个科目不超过5分钟，画面清晰、声音清楚、内容规范。</w:t>
            </w:r>
          </w:p>
          <w:p w:rsidR="00A93474" w:rsidRPr="0088279D" w:rsidRDefault="00A93474" w:rsidP="00F81E2E">
            <w:pPr>
              <w:widowControl/>
              <w:rPr>
                <w:rFonts w:ascii="宋体" w:hAnsi="宋体" w:cs="宋体"/>
                <w:bCs/>
                <w:kern w:val="0"/>
                <w:sz w:val="24"/>
                <w:szCs w:val="24"/>
              </w:rPr>
            </w:pPr>
            <w:r w:rsidRPr="0088279D">
              <w:rPr>
                <w:rFonts w:ascii="宋体" w:hAnsi="宋体" w:cs="宋体" w:hint="eastAsia"/>
                <w:bCs/>
                <w:kern w:val="0"/>
                <w:sz w:val="24"/>
                <w:szCs w:val="24"/>
              </w:rPr>
              <w:t>2. 厉行节约、简约制作，不搞奢华包装与非必要特效，按期交付全套资料。</w:t>
            </w:r>
          </w:p>
          <w:p w:rsidR="00A93474" w:rsidRPr="0088279D" w:rsidRDefault="00A93474" w:rsidP="00F81E2E">
            <w:pPr>
              <w:widowControl/>
              <w:rPr>
                <w:rFonts w:ascii="宋体" w:hAnsi="宋体" w:cs="宋体"/>
                <w:bCs/>
                <w:kern w:val="0"/>
                <w:sz w:val="24"/>
                <w:szCs w:val="24"/>
              </w:rPr>
            </w:pPr>
            <w:r w:rsidRPr="0088279D">
              <w:rPr>
                <w:rFonts w:ascii="宋体" w:hAnsi="宋体" w:cs="宋体" w:hint="eastAsia"/>
                <w:bCs/>
                <w:kern w:val="0"/>
                <w:sz w:val="24"/>
                <w:szCs w:val="24"/>
              </w:rPr>
              <w:t>3. 完整记录并摄录全部科目正式推演全流程。</w:t>
            </w:r>
          </w:p>
        </w:tc>
      </w:tr>
      <w:tr w:rsidR="0088279D" w:rsidRPr="0088279D" w:rsidTr="00F81E2E">
        <w:trPr>
          <w:trHeight w:val="864"/>
        </w:trPr>
        <w:tc>
          <w:tcPr>
            <w:tcW w:w="100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t>13</w:t>
            </w:r>
          </w:p>
        </w:tc>
        <w:tc>
          <w:tcPr>
            <w:tcW w:w="145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jc w:val="center"/>
              <w:rPr>
                <w:rFonts w:ascii="宋体" w:hAnsi="宋体" w:cs="宋体"/>
                <w:bCs/>
                <w:kern w:val="0"/>
                <w:sz w:val="24"/>
                <w:szCs w:val="24"/>
              </w:rPr>
            </w:pPr>
            <w:r w:rsidRPr="0088279D">
              <w:rPr>
                <w:rFonts w:ascii="宋体" w:hAnsi="宋体" w:cs="宋体" w:hint="eastAsia"/>
                <w:bCs/>
                <w:kern w:val="0"/>
                <w:sz w:val="24"/>
                <w:szCs w:val="24"/>
              </w:rPr>
              <w:t>解说词配音</w:t>
            </w:r>
          </w:p>
        </w:tc>
        <w:tc>
          <w:tcPr>
            <w:tcW w:w="6735" w:type="dxa"/>
            <w:tcBorders>
              <w:top w:val="single" w:sz="4" w:space="0" w:color="auto"/>
              <w:left w:val="single" w:sz="4" w:space="0" w:color="auto"/>
              <w:bottom w:val="single" w:sz="4" w:space="0" w:color="auto"/>
              <w:right w:val="single" w:sz="4" w:space="0" w:color="auto"/>
            </w:tcBorders>
            <w:vAlign w:val="center"/>
          </w:tcPr>
          <w:p w:rsidR="00A93474" w:rsidRPr="0088279D" w:rsidRDefault="00A93474" w:rsidP="00F81E2E">
            <w:pPr>
              <w:widowControl/>
              <w:rPr>
                <w:rFonts w:ascii="宋体" w:hAnsi="宋体" w:cs="宋体"/>
                <w:bCs/>
                <w:kern w:val="0"/>
                <w:sz w:val="24"/>
                <w:szCs w:val="24"/>
              </w:rPr>
            </w:pPr>
            <w:r w:rsidRPr="0088279D">
              <w:rPr>
                <w:rFonts w:ascii="宋体" w:hAnsi="宋体" w:cs="宋体" w:hint="eastAsia"/>
                <w:bCs/>
                <w:kern w:val="0"/>
                <w:sz w:val="24"/>
                <w:szCs w:val="24"/>
              </w:rPr>
              <w:t>使用专业演播室录音设备，聘请专业主持人对视频进行配音，并根据脚本修改调整完善，随时配合脚本录制和音频导出。</w:t>
            </w:r>
          </w:p>
        </w:tc>
      </w:tr>
    </w:tbl>
    <w:p w:rsidR="00A009C9" w:rsidRPr="0088279D" w:rsidRDefault="005F3660">
      <w:pPr>
        <w:tabs>
          <w:tab w:val="left" w:pos="210"/>
        </w:tabs>
        <w:autoSpaceDE w:val="0"/>
        <w:autoSpaceDN w:val="0"/>
        <w:adjustRightInd w:val="0"/>
        <w:spacing w:line="360" w:lineRule="auto"/>
        <w:ind w:firstLineChars="200" w:firstLine="480"/>
        <w:outlineLvl w:val="0"/>
        <w:rPr>
          <w:rFonts w:eastAsiaTheme="minorEastAsia"/>
          <w:sz w:val="24"/>
          <w:szCs w:val="24"/>
        </w:rPr>
      </w:pPr>
      <w:r w:rsidRPr="0088279D">
        <w:rPr>
          <w:rFonts w:eastAsiaTheme="minorEastAsia" w:hint="eastAsia"/>
          <w:sz w:val="24"/>
          <w:szCs w:val="24"/>
        </w:rPr>
        <w:t>三</w:t>
      </w:r>
      <w:r w:rsidRPr="0088279D">
        <w:rPr>
          <w:rFonts w:eastAsiaTheme="minorEastAsia"/>
          <w:sz w:val="24"/>
          <w:szCs w:val="24"/>
        </w:rPr>
        <w:t>、商务要求</w:t>
      </w:r>
    </w:p>
    <w:p w:rsidR="00A009C9" w:rsidRPr="0088279D" w:rsidRDefault="005F3660">
      <w:pPr>
        <w:pStyle w:val="Default"/>
        <w:spacing w:line="360" w:lineRule="auto"/>
        <w:ind w:firstLineChars="200" w:firstLine="480"/>
        <w:jc w:val="both"/>
        <w:rPr>
          <w:rFonts w:ascii="Times New Roman" w:eastAsiaTheme="minorEastAsia" w:hAnsi="Times New Roman" w:cs="Times New Roman"/>
          <w:color w:val="auto"/>
          <w:kern w:val="2"/>
        </w:rPr>
      </w:pPr>
      <w:r w:rsidRPr="0088279D">
        <w:rPr>
          <w:rFonts w:ascii="Times New Roman" w:eastAsiaTheme="minorEastAsia" w:hAnsi="Times New Roman" w:cs="Times New Roman"/>
          <w:color w:val="auto"/>
          <w:kern w:val="2"/>
        </w:rPr>
        <w:t>（一）报价要求</w:t>
      </w:r>
    </w:p>
    <w:p w:rsidR="00A009C9" w:rsidRPr="0088279D" w:rsidRDefault="005F3660">
      <w:pPr>
        <w:spacing w:line="360" w:lineRule="auto"/>
        <w:ind w:firstLineChars="200" w:firstLine="480"/>
        <w:rPr>
          <w:rFonts w:eastAsiaTheme="minorEastAsia"/>
          <w:sz w:val="24"/>
        </w:rPr>
      </w:pPr>
      <w:r w:rsidRPr="0088279D">
        <w:rPr>
          <w:rFonts w:eastAsiaTheme="minorEastAsia"/>
          <w:sz w:val="24"/>
        </w:rPr>
        <w:t xml:space="preserve">1. </w:t>
      </w:r>
      <w:r w:rsidRPr="0088279D">
        <w:rPr>
          <w:rFonts w:eastAsiaTheme="minorEastAsia"/>
          <w:sz w:val="24"/>
        </w:rPr>
        <w:t>投标报价以人民币填列。</w:t>
      </w:r>
    </w:p>
    <w:p w:rsidR="00041643" w:rsidRPr="0088279D" w:rsidRDefault="00041643" w:rsidP="00041643">
      <w:pPr>
        <w:spacing w:line="360" w:lineRule="auto"/>
        <w:ind w:firstLineChars="200" w:firstLine="480"/>
        <w:rPr>
          <w:rFonts w:eastAsiaTheme="minorEastAsia"/>
          <w:sz w:val="24"/>
        </w:rPr>
      </w:pPr>
      <w:r w:rsidRPr="0088279D">
        <w:rPr>
          <w:rFonts w:eastAsiaTheme="minorEastAsia"/>
          <w:sz w:val="24"/>
        </w:rPr>
        <w:t xml:space="preserve">2. </w:t>
      </w:r>
      <w:r w:rsidRPr="0088279D">
        <w:rPr>
          <w:rFonts w:eastAsiaTheme="minorEastAsia"/>
          <w:sz w:val="24"/>
        </w:rPr>
        <w:t>投标人的报价应包括：人员费用、</w:t>
      </w:r>
      <w:r w:rsidRPr="0088279D">
        <w:rPr>
          <w:rFonts w:eastAsiaTheme="minorEastAsia" w:hint="eastAsia"/>
          <w:sz w:val="24"/>
        </w:rPr>
        <w:t>设计费用</w:t>
      </w:r>
      <w:r w:rsidRPr="0088279D">
        <w:rPr>
          <w:rFonts w:eastAsiaTheme="minorEastAsia"/>
          <w:sz w:val="24"/>
        </w:rPr>
        <w:t>、</w:t>
      </w:r>
      <w:r w:rsidRPr="0088279D">
        <w:rPr>
          <w:rFonts w:eastAsiaTheme="minorEastAsia" w:hint="eastAsia"/>
          <w:sz w:val="24"/>
        </w:rPr>
        <w:t>设备</w:t>
      </w:r>
      <w:r w:rsidRPr="0088279D">
        <w:rPr>
          <w:rFonts w:eastAsiaTheme="minorEastAsia"/>
          <w:sz w:val="24"/>
        </w:rPr>
        <w:t>费用、材料费用、交通费用、管理费及税金等为完成竞争性磋商文件规定全部任务所需的一切应有费用。</w:t>
      </w:r>
    </w:p>
    <w:p w:rsidR="00A009C9" w:rsidRPr="0088279D" w:rsidRDefault="005F3660">
      <w:pPr>
        <w:spacing w:line="360" w:lineRule="auto"/>
        <w:ind w:firstLineChars="200" w:firstLine="480"/>
        <w:rPr>
          <w:rFonts w:eastAsiaTheme="minorEastAsia"/>
          <w:sz w:val="24"/>
        </w:rPr>
      </w:pPr>
      <w:r w:rsidRPr="0088279D">
        <w:rPr>
          <w:rFonts w:eastAsiaTheme="minorEastAsia"/>
          <w:sz w:val="24"/>
        </w:rPr>
        <w:t xml:space="preserve">3. </w:t>
      </w:r>
      <w:r w:rsidRPr="0088279D">
        <w:rPr>
          <w:rFonts w:eastAsiaTheme="minorEastAsia"/>
          <w:sz w:val="24"/>
        </w:rPr>
        <w:t>验收相关费用由投标人负责。</w:t>
      </w:r>
    </w:p>
    <w:p w:rsidR="00A009C9" w:rsidRPr="0088279D" w:rsidRDefault="005F3660">
      <w:pPr>
        <w:pStyle w:val="Default"/>
        <w:spacing w:line="360" w:lineRule="auto"/>
        <w:ind w:firstLineChars="200" w:firstLine="480"/>
        <w:jc w:val="both"/>
        <w:rPr>
          <w:rFonts w:ascii="Times New Roman" w:eastAsiaTheme="minorEastAsia" w:hAnsi="Times New Roman" w:cs="Times New Roman"/>
          <w:color w:val="auto"/>
          <w:kern w:val="2"/>
        </w:rPr>
      </w:pPr>
      <w:r w:rsidRPr="0088279D">
        <w:rPr>
          <w:rFonts w:ascii="Times New Roman" w:eastAsiaTheme="minorEastAsia" w:hAnsi="Times New Roman" w:cs="Times New Roman"/>
          <w:color w:val="auto"/>
          <w:kern w:val="2"/>
        </w:rPr>
        <w:t>（二）时间、地点要求：</w:t>
      </w:r>
    </w:p>
    <w:p w:rsidR="00041643" w:rsidRPr="0088279D" w:rsidRDefault="00041643" w:rsidP="00041643">
      <w:pPr>
        <w:pStyle w:val="Default"/>
        <w:spacing w:line="360" w:lineRule="auto"/>
        <w:ind w:firstLineChars="200" w:firstLine="480"/>
        <w:jc w:val="both"/>
        <w:rPr>
          <w:rFonts w:ascii="Times New Roman" w:eastAsiaTheme="minorEastAsia" w:hAnsi="Times New Roman" w:cs="Times New Roman"/>
          <w:color w:val="auto"/>
          <w:kern w:val="2"/>
        </w:rPr>
      </w:pPr>
      <w:r w:rsidRPr="0088279D">
        <w:rPr>
          <w:rFonts w:ascii="Times New Roman" w:eastAsiaTheme="minorEastAsia" w:hAnsi="Times New Roman" w:cs="Times New Roman"/>
          <w:color w:val="auto"/>
          <w:kern w:val="2"/>
        </w:rPr>
        <w:t xml:space="preserve">1. </w:t>
      </w:r>
      <w:r w:rsidRPr="0088279D">
        <w:rPr>
          <w:rFonts w:ascii="Times New Roman" w:eastAsiaTheme="minorEastAsia" w:hAnsi="Times New Roman" w:cs="Times New Roman"/>
          <w:color w:val="auto"/>
          <w:kern w:val="2"/>
        </w:rPr>
        <w:t>时间要求：</w:t>
      </w:r>
      <w:r w:rsidRPr="0088279D">
        <w:rPr>
          <w:rFonts w:ascii="Times New Roman" w:eastAsiaTheme="minorEastAsia" w:hAnsi="Times New Roman" w:cs="Times New Roman" w:hint="eastAsia"/>
          <w:color w:val="auto"/>
          <w:kern w:val="2"/>
        </w:rPr>
        <w:t>签订合同之日起至</w:t>
      </w:r>
      <w:r w:rsidRPr="0088279D">
        <w:rPr>
          <w:rFonts w:ascii="Times New Roman" w:eastAsiaTheme="minorEastAsia" w:hAnsi="Times New Roman" w:cs="Times New Roman" w:hint="eastAsia"/>
          <w:color w:val="auto"/>
          <w:kern w:val="2"/>
        </w:rPr>
        <w:t>2026</w:t>
      </w:r>
      <w:r w:rsidRPr="0088279D">
        <w:rPr>
          <w:rFonts w:ascii="Times New Roman" w:eastAsiaTheme="minorEastAsia" w:hAnsi="Times New Roman" w:cs="Times New Roman" w:hint="eastAsia"/>
          <w:color w:val="auto"/>
          <w:kern w:val="2"/>
        </w:rPr>
        <w:t>年</w:t>
      </w:r>
      <w:r w:rsidRPr="0088279D">
        <w:rPr>
          <w:rFonts w:ascii="Times New Roman" w:eastAsiaTheme="minorEastAsia" w:hAnsi="Times New Roman" w:cs="Times New Roman" w:hint="eastAsia"/>
          <w:color w:val="auto"/>
          <w:kern w:val="2"/>
        </w:rPr>
        <w:t>10</w:t>
      </w:r>
      <w:r w:rsidRPr="0088279D">
        <w:rPr>
          <w:rFonts w:ascii="Times New Roman" w:eastAsiaTheme="minorEastAsia" w:hAnsi="Times New Roman" w:cs="Times New Roman" w:hint="eastAsia"/>
          <w:color w:val="auto"/>
          <w:kern w:val="2"/>
        </w:rPr>
        <w:t>月</w:t>
      </w:r>
      <w:r w:rsidRPr="0088279D">
        <w:rPr>
          <w:rFonts w:ascii="Times New Roman" w:eastAsiaTheme="minorEastAsia" w:hAnsi="Times New Roman" w:cs="Times New Roman" w:hint="eastAsia"/>
          <w:color w:val="auto"/>
          <w:kern w:val="2"/>
        </w:rPr>
        <w:t>31</w:t>
      </w:r>
      <w:r w:rsidRPr="0088279D">
        <w:rPr>
          <w:rFonts w:ascii="Times New Roman" w:eastAsiaTheme="minorEastAsia" w:hAnsi="Times New Roman" w:cs="Times New Roman" w:hint="eastAsia"/>
          <w:color w:val="auto"/>
          <w:kern w:val="2"/>
        </w:rPr>
        <w:t>日前完成项目全部内容，服务期内全部硬件设备使用不少于</w:t>
      </w:r>
      <w:r w:rsidRPr="0088279D">
        <w:rPr>
          <w:rFonts w:ascii="Times New Roman" w:eastAsiaTheme="minorEastAsia" w:hAnsi="Times New Roman" w:cs="Times New Roman" w:hint="eastAsia"/>
          <w:color w:val="auto"/>
          <w:kern w:val="2"/>
        </w:rPr>
        <w:t>2</w:t>
      </w:r>
      <w:r w:rsidRPr="0088279D">
        <w:rPr>
          <w:rFonts w:ascii="Times New Roman" w:eastAsiaTheme="minorEastAsia" w:hAnsi="Times New Roman" w:cs="Times New Roman" w:hint="eastAsia"/>
          <w:color w:val="auto"/>
          <w:kern w:val="2"/>
        </w:rPr>
        <w:t>个月</w:t>
      </w:r>
      <w:r w:rsidRPr="0088279D">
        <w:rPr>
          <w:rFonts w:ascii="Times New Roman" w:eastAsiaTheme="minorEastAsia" w:hAnsi="Times New Roman" w:cs="Times New Roman"/>
          <w:color w:val="auto"/>
          <w:kern w:val="2"/>
        </w:rPr>
        <w:t>（特殊情况以合同为准）。</w:t>
      </w:r>
    </w:p>
    <w:p w:rsidR="00041643" w:rsidRPr="0088279D" w:rsidRDefault="00041643" w:rsidP="00041643">
      <w:pPr>
        <w:pStyle w:val="Default"/>
        <w:spacing w:line="360" w:lineRule="auto"/>
        <w:ind w:firstLineChars="200" w:firstLine="480"/>
        <w:jc w:val="both"/>
        <w:rPr>
          <w:rFonts w:ascii="Times New Roman" w:eastAsiaTheme="minorEastAsia" w:hAnsi="Times New Roman" w:cs="Times New Roman"/>
          <w:color w:val="auto"/>
          <w:kern w:val="2"/>
        </w:rPr>
      </w:pPr>
      <w:r w:rsidRPr="0088279D">
        <w:rPr>
          <w:rFonts w:ascii="Times New Roman" w:eastAsiaTheme="minorEastAsia" w:hAnsi="Times New Roman" w:cs="Times New Roman"/>
          <w:color w:val="auto"/>
          <w:kern w:val="2"/>
        </w:rPr>
        <w:t xml:space="preserve">2. </w:t>
      </w:r>
      <w:r w:rsidRPr="0088279D">
        <w:rPr>
          <w:rFonts w:ascii="Times New Roman" w:eastAsiaTheme="minorEastAsia" w:hAnsi="Times New Roman" w:cs="Times New Roman"/>
          <w:color w:val="auto"/>
          <w:kern w:val="2"/>
        </w:rPr>
        <w:t>服务地点：</w:t>
      </w:r>
      <w:r w:rsidRPr="0088279D">
        <w:rPr>
          <w:rFonts w:ascii="Times New Roman" w:eastAsiaTheme="minorEastAsia" w:hAnsi="Times New Roman" w:cs="Times New Roman" w:hint="eastAsia"/>
          <w:color w:val="auto"/>
          <w:kern w:val="2"/>
        </w:rPr>
        <w:t>天津市</w:t>
      </w:r>
      <w:proofErr w:type="gramStart"/>
      <w:r w:rsidRPr="0088279D">
        <w:rPr>
          <w:rFonts w:ascii="Times New Roman" w:eastAsiaTheme="minorEastAsia" w:hAnsi="Times New Roman" w:cs="Times New Roman" w:hint="eastAsia"/>
          <w:color w:val="auto"/>
          <w:kern w:val="2"/>
        </w:rPr>
        <w:t>静海区</w:t>
      </w:r>
      <w:proofErr w:type="gramEnd"/>
      <w:r w:rsidRPr="0088279D">
        <w:rPr>
          <w:rFonts w:ascii="Times New Roman" w:eastAsiaTheme="minorEastAsia" w:hAnsi="Times New Roman" w:cs="Times New Roman" w:hint="eastAsia"/>
          <w:color w:val="auto"/>
          <w:kern w:val="2"/>
        </w:rPr>
        <w:t>应急实训基地</w:t>
      </w:r>
      <w:r w:rsidRPr="0088279D">
        <w:rPr>
          <w:rFonts w:ascii="Times New Roman" w:eastAsiaTheme="minorEastAsia" w:hAnsi="Times New Roman" w:cs="Times New Roman"/>
          <w:color w:val="auto"/>
          <w:kern w:val="2"/>
        </w:rPr>
        <w:t>（特殊情况以合同为准）。</w:t>
      </w:r>
    </w:p>
    <w:p w:rsidR="00A009C9" w:rsidRPr="0088279D" w:rsidRDefault="005F3660">
      <w:pPr>
        <w:pStyle w:val="Default"/>
        <w:spacing w:line="360" w:lineRule="auto"/>
        <w:ind w:firstLineChars="200" w:firstLine="480"/>
        <w:jc w:val="both"/>
        <w:rPr>
          <w:rFonts w:ascii="Times New Roman" w:eastAsiaTheme="minorEastAsia" w:hAnsi="Times New Roman" w:cs="Times New Roman"/>
          <w:color w:val="auto"/>
          <w:kern w:val="2"/>
        </w:rPr>
      </w:pPr>
      <w:r w:rsidRPr="0088279D">
        <w:rPr>
          <w:rFonts w:ascii="Times New Roman" w:eastAsiaTheme="minorEastAsia" w:hAnsi="Times New Roman" w:cs="Times New Roman"/>
          <w:color w:val="auto"/>
          <w:kern w:val="2"/>
        </w:rPr>
        <w:t>（</w:t>
      </w:r>
      <w:r w:rsidRPr="0088279D">
        <w:rPr>
          <w:rFonts w:ascii="Times New Roman" w:eastAsiaTheme="minorEastAsia" w:hAnsi="Times New Roman" w:cs="Times New Roman" w:hint="eastAsia"/>
          <w:color w:val="auto"/>
          <w:kern w:val="2"/>
        </w:rPr>
        <w:t>三</w:t>
      </w:r>
      <w:r w:rsidRPr="0088279D">
        <w:rPr>
          <w:rFonts w:ascii="Times New Roman" w:eastAsiaTheme="minorEastAsia" w:hAnsi="Times New Roman" w:cs="Times New Roman"/>
          <w:color w:val="auto"/>
          <w:kern w:val="2"/>
        </w:rPr>
        <w:t>）付款方式</w:t>
      </w:r>
    </w:p>
    <w:p w:rsidR="00041643" w:rsidRPr="0088279D" w:rsidRDefault="00041643" w:rsidP="00041643">
      <w:pPr>
        <w:pStyle w:val="Default"/>
        <w:spacing w:line="360" w:lineRule="auto"/>
        <w:ind w:firstLineChars="200" w:firstLine="480"/>
        <w:jc w:val="both"/>
        <w:rPr>
          <w:rFonts w:ascii="Times New Roman" w:eastAsiaTheme="minorEastAsia" w:hAnsi="Times New Roman" w:cs="Times New Roman"/>
          <w:color w:val="auto"/>
          <w:kern w:val="2"/>
        </w:rPr>
      </w:pPr>
      <w:r w:rsidRPr="0088279D">
        <w:rPr>
          <w:rFonts w:ascii="Times New Roman" w:eastAsiaTheme="minorEastAsia" w:hAnsi="Times New Roman" w:cs="Times New Roman" w:hint="eastAsia"/>
          <w:color w:val="auto"/>
          <w:szCs w:val="21"/>
        </w:rPr>
        <w:t>签订合同后</w:t>
      </w:r>
      <w:r w:rsidRPr="0088279D">
        <w:rPr>
          <w:rFonts w:ascii="Times New Roman" w:eastAsiaTheme="minorEastAsia" w:hAnsi="Times New Roman" w:cs="Times New Roman" w:hint="eastAsia"/>
          <w:color w:val="auto"/>
          <w:szCs w:val="21"/>
        </w:rPr>
        <w:t>30</w:t>
      </w:r>
      <w:r w:rsidRPr="0088279D">
        <w:rPr>
          <w:rFonts w:ascii="Times New Roman" w:eastAsiaTheme="minorEastAsia" w:hAnsi="Times New Roman" w:cs="Times New Roman" w:hint="eastAsia"/>
          <w:color w:val="auto"/>
          <w:szCs w:val="21"/>
        </w:rPr>
        <w:t>日内支付合同金额的</w:t>
      </w:r>
      <w:r w:rsidRPr="0088279D">
        <w:rPr>
          <w:rFonts w:ascii="Times New Roman" w:eastAsiaTheme="minorEastAsia" w:hAnsi="Times New Roman" w:cs="Times New Roman" w:hint="eastAsia"/>
          <w:color w:val="auto"/>
          <w:szCs w:val="21"/>
        </w:rPr>
        <w:t>60%</w:t>
      </w:r>
      <w:r w:rsidRPr="0088279D">
        <w:rPr>
          <w:rFonts w:ascii="Times New Roman" w:eastAsiaTheme="minorEastAsia" w:hAnsi="Times New Roman" w:cs="Times New Roman" w:hint="eastAsia"/>
          <w:color w:val="auto"/>
          <w:szCs w:val="21"/>
        </w:rPr>
        <w:t>，全部服务完成验收合格后</w:t>
      </w:r>
      <w:r w:rsidRPr="0088279D">
        <w:rPr>
          <w:rFonts w:ascii="Times New Roman" w:eastAsiaTheme="minorEastAsia" w:hAnsi="Times New Roman" w:cs="Times New Roman" w:hint="eastAsia"/>
          <w:color w:val="auto"/>
          <w:szCs w:val="21"/>
        </w:rPr>
        <w:t>60</w:t>
      </w:r>
      <w:r w:rsidRPr="0088279D">
        <w:rPr>
          <w:rFonts w:ascii="Times New Roman" w:eastAsiaTheme="minorEastAsia" w:hAnsi="Times New Roman" w:cs="Times New Roman" w:hint="eastAsia"/>
          <w:color w:val="auto"/>
          <w:szCs w:val="21"/>
        </w:rPr>
        <w:t>日内支付合同金额的</w:t>
      </w:r>
      <w:r w:rsidRPr="0088279D">
        <w:rPr>
          <w:rFonts w:ascii="Times New Roman" w:eastAsiaTheme="minorEastAsia" w:hAnsi="Times New Roman" w:cs="Times New Roman" w:hint="eastAsia"/>
          <w:color w:val="auto"/>
          <w:szCs w:val="21"/>
        </w:rPr>
        <w:t>40%</w:t>
      </w:r>
      <w:r w:rsidRPr="0088279D">
        <w:rPr>
          <w:rFonts w:ascii="Times New Roman" w:eastAsiaTheme="minorEastAsia" w:hAnsi="Times New Roman" w:cs="Times New Roman"/>
          <w:color w:val="auto"/>
        </w:rPr>
        <w:t>（特殊情况以合同为准）。</w:t>
      </w:r>
    </w:p>
    <w:p w:rsidR="00A009C9" w:rsidRPr="0088279D" w:rsidRDefault="005F3660">
      <w:pPr>
        <w:pStyle w:val="Default"/>
        <w:spacing w:line="360" w:lineRule="auto"/>
        <w:ind w:firstLineChars="200" w:firstLine="480"/>
        <w:jc w:val="both"/>
        <w:rPr>
          <w:rFonts w:ascii="Times New Roman" w:eastAsiaTheme="minorEastAsia" w:hAnsi="Times New Roman" w:cs="Times New Roman"/>
          <w:color w:val="auto"/>
          <w:kern w:val="2"/>
        </w:rPr>
      </w:pPr>
      <w:r w:rsidRPr="0088279D">
        <w:rPr>
          <w:rFonts w:ascii="Times New Roman" w:eastAsiaTheme="minorEastAsia" w:hAnsi="Times New Roman" w:cs="Times New Roman"/>
          <w:color w:val="auto"/>
          <w:kern w:val="2"/>
        </w:rPr>
        <w:t>（</w:t>
      </w:r>
      <w:r w:rsidRPr="0088279D">
        <w:rPr>
          <w:rFonts w:ascii="Times New Roman" w:eastAsiaTheme="minorEastAsia" w:hAnsi="Times New Roman" w:cs="Times New Roman" w:hint="eastAsia"/>
          <w:color w:val="auto"/>
          <w:kern w:val="2"/>
        </w:rPr>
        <w:t>四</w:t>
      </w:r>
      <w:r w:rsidRPr="0088279D">
        <w:rPr>
          <w:rFonts w:ascii="Times New Roman" w:eastAsiaTheme="minorEastAsia" w:hAnsi="Times New Roman" w:cs="Times New Roman"/>
          <w:color w:val="auto"/>
          <w:kern w:val="2"/>
        </w:rPr>
        <w:t>）磋商保证金及履约保证金：本项目不</w:t>
      </w:r>
      <w:proofErr w:type="gramStart"/>
      <w:r w:rsidRPr="0088279D">
        <w:rPr>
          <w:rFonts w:ascii="Times New Roman" w:eastAsiaTheme="minorEastAsia" w:hAnsi="Times New Roman" w:cs="Times New Roman"/>
          <w:color w:val="auto"/>
          <w:kern w:val="2"/>
        </w:rPr>
        <w:t>收取磋商</w:t>
      </w:r>
      <w:proofErr w:type="gramEnd"/>
      <w:r w:rsidRPr="0088279D">
        <w:rPr>
          <w:rFonts w:ascii="Times New Roman" w:eastAsiaTheme="minorEastAsia" w:hAnsi="Times New Roman" w:cs="Times New Roman"/>
          <w:color w:val="auto"/>
          <w:kern w:val="2"/>
        </w:rPr>
        <w:t>保证金及履约保证金。</w:t>
      </w:r>
    </w:p>
    <w:p w:rsidR="00A009C9" w:rsidRPr="0088279D" w:rsidRDefault="005F3660">
      <w:pPr>
        <w:autoSpaceDE w:val="0"/>
        <w:autoSpaceDN w:val="0"/>
        <w:adjustRightInd w:val="0"/>
        <w:spacing w:line="360" w:lineRule="auto"/>
        <w:ind w:firstLineChars="200" w:firstLine="480"/>
        <w:rPr>
          <w:rFonts w:eastAsiaTheme="minorEastAsia"/>
          <w:bCs/>
          <w:sz w:val="24"/>
        </w:rPr>
      </w:pPr>
      <w:r w:rsidRPr="0088279D">
        <w:rPr>
          <w:rFonts w:eastAsiaTheme="minorEastAsia" w:hint="eastAsia"/>
          <w:bCs/>
          <w:sz w:val="24"/>
        </w:rPr>
        <w:t>四</w:t>
      </w:r>
      <w:r w:rsidRPr="0088279D">
        <w:rPr>
          <w:rFonts w:eastAsiaTheme="minorEastAsia"/>
          <w:bCs/>
          <w:sz w:val="24"/>
        </w:rPr>
        <w:t>、评分因素及评标标准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88279D" w:rsidRPr="0088279D">
        <w:trPr>
          <w:trHeight w:val="285"/>
          <w:jc w:val="center"/>
        </w:trPr>
        <w:tc>
          <w:tcPr>
            <w:tcW w:w="9393" w:type="dxa"/>
            <w:gridSpan w:val="3"/>
            <w:shd w:val="clear" w:color="auto" w:fill="auto"/>
            <w:vAlign w:val="center"/>
          </w:tcPr>
          <w:p w:rsidR="00A009C9" w:rsidRPr="0088279D" w:rsidRDefault="005F3660" w:rsidP="00041643">
            <w:pPr>
              <w:widowControl/>
              <w:adjustRightInd w:val="0"/>
              <w:snapToGrid w:val="0"/>
              <w:jc w:val="center"/>
              <w:rPr>
                <w:kern w:val="0"/>
                <w:sz w:val="24"/>
                <w:szCs w:val="24"/>
              </w:rPr>
            </w:pPr>
            <w:r w:rsidRPr="0088279D">
              <w:rPr>
                <w:kern w:val="0"/>
                <w:sz w:val="24"/>
                <w:szCs w:val="24"/>
              </w:rPr>
              <w:t>第一部分</w:t>
            </w:r>
            <w:r w:rsidRPr="0088279D">
              <w:rPr>
                <w:kern w:val="0"/>
                <w:sz w:val="24"/>
                <w:szCs w:val="24"/>
              </w:rPr>
              <w:t xml:space="preserve"> </w:t>
            </w:r>
            <w:r w:rsidRPr="0088279D">
              <w:rPr>
                <w:kern w:val="0"/>
                <w:sz w:val="24"/>
                <w:szCs w:val="24"/>
              </w:rPr>
              <w:t>价格（</w:t>
            </w:r>
            <w:r w:rsidR="00041643" w:rsidRPr="0088279D">
              <w:rPr>
                <w:rFonts w:hint="eastAsia"/>
                <w:kern w:val="0"/>
                <w:sz w:val="24"/>
                <w:szCs w:val="24"/>
              </w:rPr>
              <w:t>1</w:t>
            </w:r>
            <w:r w:rsidRPr="0088279D">
              <w:rPr>
                <w:kern w:val="0"/>
                <w:sz w:val="24"/>
                <w:szCs w:val="24"/>
              </w:rPr>
              <w:t>0</w:t>
            </w:r>
            <w:r w:rsidRPr="0088279D">
              <w:rPr>
                <w:kern w:val="0"/>
                <w:sz w:val="24"/>
                <w:szCs w:val="24"/>
              </w:rPr>
              <w:t>分）</w:t>
            </w:r>
          </w:p>
        </w:tc>
        <w:tc>
          <w:tcPr>
            <w:tcW w:w="1143" w:type="dxa"/>
            <w:shd w:val="clear" w:color="auto" w:fill="auto"/>
            <w:vAlign w:val="center"/>
          </w:tcPr>
          <w:p w:rsidR="00A009C9" w:rsidRPr="0088279D" w:rsidRDefault="005F3660">
            <w:pPr>
              <w:widowControl/>
              <w:adjustRightInd w:val="0"/>
              <w:snapToGrid w:val="0"/>
              <w:jc w:val="center"/>
              <w:rPr>
                <w:kern w:val="0"/>
                <w:sz w:val="24"/>
                <w:szCs w:val="24"/>
              </w:rPr>
            </w:pPr>
            <w:r w:rsidRPr="0088279D">
              <w:rPr>
                <w:kern w:val="0"/>
                <w:sz w:val="24"/>
                <w:szCs w:val="24"/>
              </w:rPr>
              <w:t>分值</w:t>
            </w:r>
          </w:p>
        </w:tc>
      </w:tr>
      <w:tr w:rsidR="0088279D" w:rsidRPr="0088279D">
        <w:trPr>
          <w:trHeight w:val="780"/>
          <w:jc w:val="center"/>
        </w:trPr>
        <w:tc>
          <w:tcPr>
            <w:tcW w:w="663" w:type="dxa"/>
            <w:shd w:val="clear" w:color="auto" w:fill="auto"/>
            <w:noWrap/>
            <w:vAlign w:val="center"/>
          </w:tcPr>
          <w:p w:rsidR="00A009C9" w:rsidRPr="0088279D" w:rsidRDefault="005F3660">
            <w:pPr>
              <w:widowControl/>
              <w:adjustRightInd w:val="0"/>
              <w:snapToGrid w:val="0"/>
              <w:jc w:val="center"/>
              <w:rPr>
                <w:kern w:val="0"/>
                <w:sz w:val="24"/>
                <w:szCs w:val="24"/>
              </w:rPr>
            </w:pPr>
            <w:r w:rsidRPr="0088279D">
              <w:rPr>
                <w:kern w:val="0"/>
                <w:sz w:val="24"/>
                <w:szCs w:val="24"/>
              </w:rPr>
              <w:t>1</w:t>
            </w:r>
          </w:p>
        </w:tc>
        <w:tc>
          <w:tcPr>
            <w:tcW w:w="1419" w:type="dxa"/>
            <w:shd w:val="clear" w:color="auto" w:fill="auto"/>
            <w:vAlign w:val="center"/>
          </w:tcPr>
          <w:p w:rsidR="00A009C9" w:rsidRPr="0088279D" w:rsidRDefault="005F3660">
            <w:pPr>
              <w:widowControl/>
              <w:adjustRightInd w:val="0"/>
              <w:snapToGrid w:val="0"/>
              <w:jc w:val="center"/>
              <w:rPr>
                <w:kern w:val="0"/>
                <w:sz w:val="24"/>
                <w:szCs w:val="24"/>
              </w:rPr>
            </w:pPr>
            <w:r w:rsidRPr="0088279D">
              <w:rPr>
                <w:kern w:val="0"/>
                <w:sz w:val="24"/>
                <w:szCs w:val="24"/>
              </w:rPr>
              <w:t>价格</w:t>
            </w:r>
          </w:p>
        </w:tc>
        <w:tc>
          <w:tcPr>
            <w:tcW w:w="7311" w:type="dxa"/>
            <w:shd w:val="clear" w:color="auto" w:fill="auto"/>
            <w:vAlign w:val="center"/>
          </w:tcPr>
          <w:p w:rsidR="00A009C9" w:rsidRPr="0088279D" w:rsidRDefault="005F3660">
            <w:pPr>
              <w:widowControl/>
              <w:adjustRightInd w:val="0"/>
              <w:snapToGrid w:val="0"/>
              <w:rPr>
                <w:kern w:val="0"/>
                <w:sz w:val="24"/>
                <w:szCs w:val="24"/>
              </w:rPr>
            </w:pPr>
            <w:r w:rsidRPr="0088279D">
              <w:rPr>
                <w:kern w:val="0"/>
                <w:sz w:val="24"/>
                <w:szCs w:val="24"/>
              </w:rPr>
              <w:t>（</w:t>
            </w:r>
            <w:r w:rsidRPr="0088279D">
              <w:rPr>
                <w:kern w:val="0"/>
                <w:sz w:val="24"/>
                <w:szCs w:val="24"/>
              </w:rPr>
              <w:t>1</w:t>
            </w:r>
            <w:r w:rsidRPr="0088279D">
              <w:rPr>
                <w:kern w:val="0"/>
                <w:sz w:val="24"/>
                <w:szCs w:val="24"/>
              </w:rPr>
              <w:t>）报价超过采购预算的，响应无效，未超过采购预算的报价按以下公式进行计算。</w:t>
            </w:r>
          </w:p>
          <w:p w:rsidR="00A009C9" w:rsidRPr="0088279D" w:rsidRDefault="005F3660">
            <w:pPr>
              <w:widowControl/>
              <w:adjustRightInd w:val="0"/>
              <w:snapToGrid w:val="0"/>
              <w:rPr>
                <w:kern w:val="0"/>
                <w:sz w:val="24"/>
                <w:szCs w:val="24"/>
              </w:rPr>
            </w:pPr>
            <w:r w:rsidRPr="0088279D">
              <w:rPr>
                <w:kern w:val="0"/>
                <w:sz w:val="24"/>
                <w:szCs w:val="24"/>
              </w:rPr>
              <w:t>（</w:t>
            </w:r>
            <w:r w:rsidRPr="0088279D">
              <w:rPr>
                <w:kern w:val="0"/>
                <w:sz w:val="24"/>
                <w:szCs w:val="24"/>
              </w:rPr>
              <w:t>2</w:t>
            </w:r>
            <w:r w:rsidRPr="0088279D">
              <w:rPr>
                <w:kern w:val="0"/>
                <w:sz w:val="24"/>
                <w:szCs w:val="24"/>
              </w:rPr>
              <w:t>）价格得分</w:t>
            </w:r>
            <w:r w:rsidRPr="0088279D">
              <w:rPr>
                <w:kern w:val="0"/>
                <w:sz w:val="24"/>
                <w:szCs w:val="24"/>
              </w:rPr>
              <w:t>=</w:t>
            </w:r>
            <w:r w:rsidRPr="0088279D">
              <w:rPr>
                <w:kern w:val="0"/>
                <w:sz w:val="24"/>
                <w:szCs w:val="24"/>
              </w:rPr>
              <w:t>（评标基准价</w:t>
            </w:r>
            <w:r w:rsidRPr="0088279D">
              <w:rPr>
                <w:kern w:val="0"/>
                <w:sz w:val="24"/>
                <w:szCs w:val="24"/>
              </w:rPr>
              <w:t>/</w:t>
            </w:r>
            <w:r w:rsidRPr="0088279D">
              <w:rPr>
                <w:kern w:val="0"/>
                <w:sz w:val="24"/>
                <w:szCs w:val="24"/>
              </w:rPr>
              <w:t>报价）</w:t>
            </w:r>
            <w:r w:rsidRPr="0088279D">
              <w:rPr>
                <w:kern w:val="0"/>
                <w:sz w:val="24"/>
                <w:szCs w:val="24"/>
              </w:rPr>
              <w:t>×</w:t>
            </w:r>
            <w:r w:rsidR="00041643" w:rsidRPr="0088279D">
              <w:rPr>
                <w:rFonts w:hint="eastAsia"/>
                <w:kern w:val="0"/>
                <w:sz w:val="24"/>
                <w:szCs w:val="24"/>
              </w:rPr>
              <w:t>1</w:t>
            </w:r>
            <w:r w:rsidRPr="0088279D">
              <w:rPr>
                <w:kern w:val="0"/>
                <w:sz w:val="24"/>
                <w:szCs w:val="24"/>
              </w:rPr>
              <w:t>0</w:t>
            </w:r>
          </w:p>
          <w:p w:rsidR="00A009C9" w:rsidRPr="0088279D" w:rsidRDefault="005F3660">
            <w:pPr>
              <w:widowControl/>
              <w:adjustRightInd w:val="0"/>
              <w:snapToGrid w:val="0"/>
              <w:rPr>
                <w:kern w:val="0"/>
                <w:sz w:val="24"/>
                <w:szCs w:val="24"/>
              </w:rPr>
            </w:pPr>
            <w:r w:rsidRPr="0088279D">
              <w:rPr>
                <w:kern w:val="0"/>
                <w:sz w:val="24"/>
                <w:szCs w:val="24"/>
              </w:rPr>
              <w:t>注：满足本文件要求且报价最低的报价为评标基准价。</w:t>
            </w:r>
          </w:p>
        </w:tc>
        <w:tc>
          <w:tcPr>
            <w:tcW w:w="1143" w:type="dxa"/>
            <w:shd w:val="clear" w:color="auto" w:fill="auto"/>
            <w:vAlign w:val="center"/>
          </w:tcPr>
          <w:p w:rsidR="00A009C9" w:rsidRPr="0088279D" w:rsidRDefault="00041643">
            <w:pPr>
              <w:widowControl/>
              <w:adjustRightInd w:val="0"/>
              <w:snapToGrid w:val="0"/>
              <w:jc w:val="center"/>
              <w:rPr>
                <w:kern w:val="0"/>
                <w:sz w:val="24"/>
                <w:szCs w:val="24"/>
              </w:rPr>
            </w:pPr>
            <w:r w:rsidRPr="0088279D">
              <w:rPr>
                <w:rFonts w:hint="eastAsia"/>
                <w:kern w:val="0"/>
                <w:sz w:val="24"/>
                <w:szCs w:val="24"/>
              </w:rPr>
              <w:t>1</w:t>
            </w:r>
            <w:r w:rsidR="005F3660" w:rsidRPr="0088279D">
              <w:rPr>
                <w:kern w:val="0"/>
                <w:sz w:val="24"/>
                <w:szCs w:val="24"/>
              </w:rPr>
              <w:t>0</w:t>
            </w:r>
          </w:p>
        </w:tc>
      </w:tr>
      <w:tr w:rsidR="0088279D" w:rsidRPr="0088279D">
        <w:trPr>
          <w:trHeight w:val="245"/>
          <w:jc w:val="center"/>
        </w:trPr>
        <w:tc>
          <w:tcPr>
            <w:tcW w:w="9393" w:type="dxa"/>
            <w:gridSpan w:val="3"/>
            <w:shd w:val="clear" w:color="auto" w:fill="auto"/>
            <w:noWrap/>
            <w:vAlign w:val="center"/>
          </w:tcPr>
          <w:p w:rsidR="00A009C9" w:rsidRPr="0088279D" w:rsidRDefault="005F3660" w:rsidP="00041643">
            <w:pPr>
              <w:widowControl/>
              <w:adjustRightInd w:val="0"/>
              <w:snapToGrid w:val="0"/>
              <w:jc w:val="center"/>
              <w:rPr>
                <w:kern w:val="0"/>
                <w:sz w:val="24"/>
                <w:szCs w:val="24"/>
              </w:rPr>
            </w:pPr>
            <w:r w:rsidRPr="0088279D">
              <w:rPr>
                <w:kern w:val="0"/>
                <w:sz w:val="24"/>
                <w:szCs w:val="24"/>
              </w:rPr>
              <w:t>第二部分</w:t>
            </w:r>
            <w:r w:rsidRPr="0088279D">
              <w:rPr>
                <w:kern w:val="0"/>
                <w:sz w:val="24"/>
                <w:szCs w:val="24"/>
              </w:rPr>
              <w:t xml:space="preserve"> </w:t>
            </w:r>
            <w:r w:rsidRPr="0088279D">
              <w:rPr>
                <w:kern w:val="0"/>
                <w:sz w:val="24"/>
                <w:szCs w:val="24"/>
              </w:rPr>
              <w:t>客观分（</w:t>
            </w:r>
            <w:r w:rsidR="00041643" w:rsidRPr="0088279D">
              <w:rPr>
                <w:rFonts w:hint="eastAsia"/>
                <w:kern w:val="0"/>
                <w:sz w:val="24"/>
                <w:szCs w:val="24"/>
              </w:rPr>
              <w:t>35</w:t>
            </w:r>
            <w:r w:rsidRPr="0088279D">
              <w:rPr>
                <w:kern w:val="0"/>
                <w:sz w:val="24"/>
                <w:szCs w:val="24"/>
              </w:rPr>
              <w:t>分）</w:t>
            </w:r>
          </w:p>
        </w:tc>
        <w:tc>
          <w:tcPr>
            <w:tcW w:w="1143" w:type="dxa"/>
            <w:shd w:val="clear" w:color="auto" w:fill="auto"/>
            <w:vAlign w:val="center"/>
          </w:tcPr>
          <w:p w:rsidR="00A009C9" w:rsidRPr="0088279D" w:rsidRDefault="005F3660">
            <w:pPr>
              <w:widowControl/>
              <w:adjustRightInd w:val="0"/>
              <w:snapToGrid w:val="0"/>
              <w:jc w:val="center"/>
              <w:rPr>
                <w:kern w:val="0"/>
                <w:sz w:val="24"/>
                <w:szCs w:val="24"/>
              </w:rPr>
            </w:pPr>
            <w:r w:rsidRPr="0088279D">
              <w:rPr>
                <w:kern w:val="0"/>
                <w:sz w:val="24"/>
                <w:szCs w:val="24"/>
              </w:rPr>
              <w:t>分值</w:t>
            </w:r>
          </w:p>
        </w:tc>
      </w:tr>
      <w:tr w:rsidR="0088279D" w:rsidRPr="0088279D" w:rsidTr="00041643">
        <w:trPr>
          <w:trHeight w:val="416"/>
          <w:jc w:val="center"/>
        </w:trPr>
        <w:tc>
          <w:tcPr>
            <w:tcW w:w="663" w:type="dxa"/>
            <w:shd w:val="clear" w:color="auto" w:fill="auto"/>
            <w:noWrap/>
            <w:vAlign w:val="center"/>
          </w:tcPr>
          <w:p w:rsidR="00A009C9" w:rsidRPr="0088279D" w:rsidRDefault="005F3660">
            <w:pPr>
              <w:widowControl/>
              <w:adjustRightInd w:val="0"/>
              <w:snapToGrid w:val="0"/>
              <w:jc w:val="center"/>
              <w:rPr>
                <w:kern w:val="0"/>
                <w:sz w:val="24"/>
                <w:szCs w:val="24"/>
              </w:rPr>
            </w:pPr>
            <w:r w:rsidRPr="0088279D">
              <w:rPr>
                <w:kern w:val="0"/>
                <w:sz w:val="24"/>
                <w:szCs w:val="24"/>
              </w:rPr>
              <w:t>1</w:t>
            </w:r>
          </w:p>
        </w:tc>
        <w:tc>
          <w:tcPr>
            <w:tcW w:w="1419" w:type="dxa"/>
            <w:shd w:val="clear" w:color="auto" w:fill="auto"/>
            <w:vAlign w:val="center"/>
          </w:tcPr>
          <w:p w:rsidR="00A009C9" w:rsidRPr="0088279D" w:rsidRDefault="005F3660">
            <w:pPr>
              <w:widowControl/>
              <w:adjustRightInd w:val="0"/>
              <w:snapToGrid w:val="0"/>
              <w:jc w:val="center"/>
              <w:rPr>
                <w:kern w:val="0"/>
                <w:sz w:val="24"/>
                <w:szCs w:val="24"/>
              </w:rPr>
            </w:pPr>
            <w:r w:rsidRPr="0088279D">
              <w:rPr>
                <w:kern w:val="0"/>
                <w:sz w:val="24"/>
                <w:szCs w:val="24"/>
              </w:rPr>
              <w:t>投标人业绩</w:t>
            </w:r>
          </w:p>
        </w:tc>
        <w:tc>
          <w:tcPr>
            <w:tcW w:w="7311" w:type="dxa"/>
            <w:shd w:val="clear" w:color="auto" w:fill="auto"/>
            <w:vAlign w:val="center"/>
          </w:tcPr>
          <w:p w:rsidR="00A009C9" w:rsidRPr="0088279D" w:rsidRDefault="005F3660">
            <w:pPr>
              <w:widowControl/>
              <w:adjustRightInd w:val="0"/>
              <w:snapToGrid w:val="0"/>
              <w:rPr>
                <w:kern w:val="0"/>
                <w:sz w:val="24"/>
                <w:szCs w:val="24"/>
              </w:rPr>
            </w:pPr>
            <w:r w:rsidRPr="0088279D">
              <w:rPr>
                <w:kern w:val="0"/>
                <w:sz w:val="24"/>
                <w:szCs w:val="24"/>
              </w:rPr>
              <w:t>完全按照以下要求提供投标人曾实施</w:t>
            </w:r>
            <w:r w:rsidR="00041643" w:rsidRPr="0088279D">
              <w:rPr>
                <w:kern w:val="0"/>
                <w:sz w:val="24"/>
                <w:szCs w:val="24"/>
              </w:rPr>
              <w:t>的</w:t>
            </w:r>
            <w:r w:rsidR="00041643" w:rsidRPr="0088279D">
              <w:rPr>
                <w:rFonts w:hint="eastAsia"/>
                <w:kern w:val="0"/>
                <w:sz w:val="24"/>
                <w:szCs w:val="24"/>
              </w:rPr>
              <w:t>防汛抗旱、抗震救灾、火灾扑救或生产安全事故处置相关内容的应急演练</w:t>
            </w:r>
            <w:r w:rsidRPr="0088279D">
              <w:rPr>
                <w:kern w:val="0"/>
                <w:sz w:val="24"/>
                <w:szCs w:val="24"/>
              </w:rPr>
              <w:t>业绩，提供的证明材料均不得遮挡涂黑，否则不予认定加分。</w:t>
            </w:r>
          </w:p>
          <w:p w:rsidR="00A009C9" w:rsidRPr="0088279D" w:rsidRDefault="005F3660">
            <w:pPr>
              <w:widowControl/>
              <w:adjustRightInd w:val="0"/>
              <w:snapToGrid w:val="0"/>
              <w:rPr>
                <w:kern w:val="0"/>
                <w:sz w:val="24"/>
                <w:szCs w:val="24"/>
              </w:rPr>
            </w:pPr>
            <w:r w:rsidRPr="0088279D">
              <w:rPr>
                <w:kern w:val="0"/>
                <w:sz w:val="24"/>
                <w:szCs w:val="24"/>
              </w:rPr>
              <w:t>合同原件电子件。包括买卖双方名称及盖章、服务内容</w:t>
            </w:r>
            <w:r w:rsidRPr="0088279D">
              <w:rPr>
                <w:bCs/>
                <w:sz w:val="24"/>
              </w:rPr>
              <w:t>、合同签订日期（应为</w:t>
            </w:r>
            <w:r w:rsidRPr="0088279D">
              <w:rPr>
                <w:bCs/>
                <w:sz w:val="24"/>
              </w:rPr>
              <w:t>202</w:t>
            </w:r>
            <w:r w:rsidRPr="0088279D">
              <w:rPr>
                <w:rFonts w:hint="eastAsia"/>
                <w:bCs/>
                <w:sz w:val="24"/>
              </w:rPr>
              <w:t>3</w:t>
            </w:r>
            <w:r w:rsidRPr="0088279D">
              <w:rPr>
                <w:bCs/>
                <w:sz w:val="24"/>
              </w:rPr>
              <w:t>年</w:t>
            </w:r>
            <w:r w:rsidRPr="0088279D">
              <w:rPr>
                <w:bCs/>
                <w:sz w:val="24"/>
              </w:rPr>
              <w:t>1</w:t>
            </w:r>
            <w:r w:rsidRPr="0088279D">
              <w:rPr>
                <w:bCs/>
                <w:sz w:val="24"/>
              </w:rPr>
              <w:t>月</w:t>
            </w:r>
            <w:r w:rsidRPr="0088279D">
              <w:rPr>
                <w:bCs/>
                <w:sz w:val="24"/>
              </w:rPr>
              <w:t>1</w:t>
            </w:r>
            <w:r w:rsidRPr="0088279D">
              <w:rPr>
                <w:bCs/>
                <w:sz w:val="24"/>
              </w:rPr>
              <w:t>日或以后）</w:t>
            </w:r>
            <w:r w:rsidRPr="0088279D">
              <w:rPr>
                <w:kern w:val="0"/>
                <w:sz w:val="24"/>
                <w:szCs w:val="24"/>
              </w:rPr>
              <w:t>。</w:t>
            </w:r>
          </w:p>
          <w:p w:rsidR="00A009C9" w:rsidRPr="0088279D" w:rsidRDefault="005F3660">
            <w:pPr>
              <w:widowControl/>
              <w:adjustRightInd w:val="0"/>
              <w:snapToGrid w:val="0"/>
              <w:rPr>
                <w:kern w:val="0"/>
                <w:sz w:val="24"/>
                <w:szCs w:val="24"/>
              </w:rPr>
            </w:pPr>
            <w:r w:rsidRPr="0088279D">
              <w:rPr>
                <w:kern w:val="0"/>
                <w:sz w:val="24"/>
                <w:szCs w:val="24"/>
              </w:rPr>
              <w:lastRenderedPageBreak/>
              <w:t>每个业绩</w:t>
            </w:r>
            <w:r w:rsidRPr="0088279D">
              <w:rPr>
                <w:kern w:val="0"/>
                <w:sz w:val="24"/>
                <w:szCs w:val="24"/>
              </w:rPr>
              <w:t>2</w:t>
            </w:r>
            <w:r w:rsidRPr="0088279D">
              <w:rPr>
                <w:kern w:val="0"/>
                <w:sz w:val="24"/>
                <w:szCs w:val="24"/>
              </w:rPr>
              <w:t>分，最多</w:t>
            </w:r>
            <w:r w:rsidRPr="0088279D">
              <w:rPr>
                <w:kern w:val="0"/>
                <w:sz w:val="24"/>
                <w:szCs w:val="24"/>
              </w:rPr>
              <w:t>10</w:t>
            </w:r>
            <w:r w:rsidRPr="0088279D">
              <w:rPr>
                <w:kern w:val="0"/>
                <w:sz w:val="24"/>
                <w:szCs w:val="24"/>
              </w:rPr>
              <w:t>分</w:t>
            </w:r>
          </w:p>
        </w:tc>
        <w:tc>
          <w:tcPr>
            <w:tcW w:w="1143" w:type="dxa"/>
            <w:shd w:val="clear" w:color="auto" w:fill="auto"/>
            <w:vAlign w:val="center"/>
          </w:tcPr>
          <w:p w:rsidR="00A009C9" w:rsidRPr="0088279D" w:rsidRDefault="005F3660">
            <w:pPr>
              <w:widowControl/>
              <w:adjustRightInd w:val="0"/>
              <w:snapToGrid w:val="0"/>
              <w:jc w:val="center"/>
              <w:rPr>
                <w:kern w:val="0"/>
                <w:sz w:val="24"/>
                <w:szCs w:val="24"/>
              </w:rPr>
            </w:pPr>
            <w:r w:rsidRPr="0088279D">
              <w:rPr>
                <w:kern w:val="0"/>
                <w:sz w:val="24"/>
                <w:szCs w:val="24"/>
              </w:rPr>
              <w:lastRenderedPageBreak/>
              <w:t>10</w:t>
            </w:r>
          </w:p>
        </w:tc>
      </w:tr>
      <w:tr w:rsidR="0088279D" w:rsidRPr="0088279D">
        <w:trPr>
          <w:trHeight w:val="1050"/>
          <w:jc w:val="center"/>
        </w:trPr>
        <w:tc>
          <w:tcPr>
            <w:tcW w:w="663" w:type="dxa"/>
            <w:shd w:val="clear" w:color="auto" w:fill="auto"/>
            <w:noWrap/>
            <w:vAlign w:val="center"/>
          </w:tcPr>
          <w:p w:rsidR="00A009C9" w:rsidRPr="0088279D" w:rsidRDefault="005F3660">
            <w:pPr>
              <w:widowControl/>
              <w:adjustRightInd w:val="0"/>
              <w:snapToGrid w:val="0"/>
              <w:jc w:val="center"/>
              <w:rPr>
                <w:kern w:val="0"/>
                <w:sz w:val="24"/>
                <w:szCs w:val="24"/>
              </w:rPr>
            </w:pPr>
            <w:r w:rsidRPr="0088279D">
              <w:rPr>
                <w:rFonts w:hint="eastAsia"/>
                <w:kern w:val="0"/>
                <w:sz w:val="24"/>
                <w:szCs w:val="24"/>
              </w:rPr>
              <w:lastRenderedPageBreak/>
              <w:t>2</w:t>
            </w:r>
          </w:p>
        </w:tc>
        <w:tc>
          <w:tcPr>
            <w:tcW w:w="1419" w:type="dxa"/>
            <w:shd w:val="clear" w:color="auto" w:fill="auto"/>
            <w:vAlign w:val="center"/>
          </w:tcPr>
          <w:p w:rsidR="00A009C9" w:rsidRPr="0088279D" w:rsidRDefault="005F3660">
            <w:pPr>
              <w:widowControl/>
              <w:adjustRightInd w:val="0"/>
              <w:snapToGrid w:val="0"/>
              <w:jc w:val="center"/>
              <w:rPr>
                <w:kern w:val="0"/>
                <w:sz w:val="24"/>
                <w:szCs w:val="24"/>
              </w:rPr>
            </w:pPr>
            <w:r w:rsidRPr="0088279D">
              <w:rPr>
                <w:sz w:val="24"/>
              </w:rPr>
              <w:t>投入人员评价</w:t>
            </w:r>
          </w:p>
        </w:tc>
        <w:tc>
          <w:tcPr>
            <w:tcW w:w="7311" w:type="dxa"/>
            <w:shd w:val="clear" w:color="auto" w:fill="auto"/>
            <w:vAlign w:val="center"/>
          </w:tcPr>
          <w:p w:rsidR="00A009C9" w:rsidRPr="0088279D" w:rsidRDefault="005F3660">
            <w:pPr>
              <w:widowControl/>
              <w:adjustRightInd w:val="0"/>
              <w:snapToGrid w:val="0"/>
              <w:rPr>
                <w:kern w:val="0"/>
                <w:sz w:val="24"/>
                <w:szCs w:val="24"/>
              </w:rPr>
            </w:pPr>
            <w:r w:rsidRPr="0088279D">
              <w:rPr>
                <w:kern w:val="0"/>
                <w:sz w:val="24"/>
                <w:szCs w:val="24"/>
              </w:rPr>
              <w:t>投入的人员为投标单位正式员工，提供姓名、递交响应文件</w:t>
            </w:r>
            <w:r w:rsidRPr="0088279D">
              <w:t>截止</w:t>
            </w:r>
            <w:r w:rsidRPr="0088279D">
              <w:rPr>
                <w:kern w:val="0"/>
                <w:sz w:val="24"/>
                <w:szCs w:val="24"/>
              </w:rPr>
              <w:t>日前三个月中任意一个月的由投标单位为投入人员缴纳社会保险证明电子件，否则不予认定加分。</w:t>
            </w:r>
          </w:p>
          <w:p w:rsidR="00A009C9" w:rsidRPr="0088279D" w:rsidRDefault="005F3660">
            <w:pPr>
              <w:widowControl/>
              <w:adjustRightInd w:val="0"/>
              <w:snapToGrid w:val="0"/>
              <w:rPr>
                <w:kern w:val="0"/>
                <w:sz w:val="24"/>
                <w:szCs w:val="24"/>
              </w:rPr>
            </w:pPr>
            <w:r w:rsidRPr="0088279D">
              <w:rPr>
                <w:kern w:val="0"/>
                <w:sz w:val="24"/>
                <w:szCs w:val="24"/>
              </w:rPr>
              <w:t>（</w:t>
            </w:r>
            <w:r w:rsidRPr="0088279D">
              <w:rPr>
                <w:kern w:val="0"/>
                <w:sz w:val="24"/>
                <w:szCs w:val="24"/>
              </w:rPr>
              <w:t>1</w:t>
            </w:r>
            <w:r w:rsidRPr="0088279D">
              <w:rPr>
                <w:kern w:val="0"/>
                <w:sz w:val="24"/>
                <w:szCs w:val="24"/>
              </w:rPr>
              <w:t>）项目经理具备</w:t>
            </w:r>
            <w:r w:rsidR="00C64A1C" w:rsidRPr="0088279D">
              <w:rPr>
                <w:rFonts w:hint="eastAsia"/>
                <w:kern w:val="0"/>
                <w:sz w:val="24"/>
                <w:szCs w:val="24"/>
              </w:rPr>
              <w:t>防汛抗旱、抗震救灾、火灾扑救或生产安全事故处置相关内容的应急演练工作经验，提供用户服务证明电子件（加盖用户单位公章），用户服务证明能表明该人员具备以上工作经验得</w:t>
            </w:r>
            <w:r w:rsidR="00C64A1C" w:rsidRPr="0088279D">
              <w:rPr>
                <w:rFonts w:hint="eastAsia"/>
                <w:kern w:val="0"/>
                <w:sz w:val="24"/>
                <w:szCs w:val="24"/>
              </w:rPr>
              <w:t>1</w:t>
            </w:r>
            <w:r w:rsidR="00C64A1C" w:rsidRPr="0088279D">
              <w:rPr>
                <w:rFonts w:hint="eastAsia"/>
                <w:kern w:val="0"/>
                <w:sz w:val="24"/>
                <w:szCs w:val="24"/>
              </w:rPr>
              <w:t>分，最多</w:t>
            </w:r>
            <w:r w:rsidR="00C64A1C" w:rsidRPr="0088279D">
              <w:rPr>
                <w:rFonts w:hint="eastAsia"/>
                <w:kern w:val="0"/>
                <w:sz w:val="24"/>
                <w:szCs w:val="24"/>
              </w:rPr>
              <w:t>5</w:t>
            </w:r>
            <w:r w:rsidR="00C64A1C" w:rsidRPr="0088279D">
              <w:rPr>
                <w:rFonts w:hint="eastAsia"/>
                <w:kern w:val="0"/>
                <w:sz w:val="24"/>
                <w:szCs w:val="24"/>
              </w:rPr>
              <w:t>分；</w:t>
            </w:r>
          </w:p>
          <w:p w:rsidR="00C64A1C" w:rsidRPr="0088279D" w:rsidRDefault="005F3660" w:rsidP="00C64A1C">
            <w:pPr>
              <w:widowControl/>
              <w:adjustRightInd w:val="0"/>
              <w:snapToGrid w:val="0"/>
              <w:rPr>
                <w:kern w:val="0"/>
                <w:sz w:val="24"/>
                <w:szCs w:val="24"/>
              </w:rPr>
            </w:pPr>
            <w:r w:rsidRPr="0088279D">
              <w:rPr>
                <w:kern w:val="0"/>
                <w:sz w:val="24"/>
                <w:szCs w:val="24"/>
              </w:rPr>
              <w:t>（</w:t>
            </w:r>
            <w:r w:rsidRPr="0088279D">
              <w:rPr>
                <w:kern w:val="0"/>
                <w:sz w:val="24"/>
                <w:szCs w:val="24"/>
              </w:rPr>
              <w:t>2</w:t>
            </w:r>
            <w:r w:rsidRPr="0088279D">
              <w:rPr>
                <w:kern w:val="0"/>
                <w:sz w:val="24"/>
                <w:szCs w:val="24"/>
              </w:rPr>
              <w:t>）</w:t>
            </w:r>
            <w:r w:rsidR="00C64A1C" w:rsidRPr="0088279D">
              <w:rPr>
                <w:rFonts w:hint="eastAsia"/>
                <w:kern w:val="0"/>
                <w:sz w:val="24"/>
                <w:szCs w:val="24"/>
              </w:rPr>
              <w:t>专业技术人员</w:t>
            </w:r>
            <w:r w:rsidR="00C64A1C" w:rsidRPr="0088279D">
              <w:rPr>
                <w:kern w:val="0"/>
                <w:sz w:val="24"/>
                <w:szCs w:val="24"/>
              </w:rPr>
              <w:t>具备高级工程师（或以上）职称证书、</w:t>
            </w:r>
            <w:r w:rsidR="00C64A1C" w:rsidRPr="0088279D">
              <w:rPr>
                <w:rFonts w:hint="eastAsia"/>
                <w:kern w:val="0"/>
                <w:sz w:val="24"/>
                <w:szCs w:val="24"/>
              </w:rPr>
              <w:t>五年或以上防汛抗旱、抗震救灾、火灾扑救或生产安全事故处置相关内容的应急演练工作经验，提供证书电子件和工作简历电子件，每个满足以上要求的人员得</w:t>
            </w:r>
            <w:r w:rsidR="00C64A1C" w:rsidRPr="0088279D">
              <w:rPr>
                <w:rFonts w:hint="eastAsia"/>
                <w:kern w:val="0"/>
                <w:sz w:val="24"/>
                <w:szCs w:val="24"/>
              </w:rPr>
              <w:t>2</w:t>
            </w:r>
            <w:r w:rsidR="00C64A1C" w:rsidRPr="0088279D">
              <w:rPr>
                <w:rFonts w:hint="eastAsia"/>
                <w:kern w:val="0"/>
                <w:sz w:val="24"/>
                <w:szCs w:val="24"/>
              </w:rPr>
              <w:t>分，最多</w:t>
            </w:r>
            <w:r w:rsidR="00C64A1C" w:rsidRPr="0088279D">
              <w:rPr>
                <w:rFonts w:hint="eastAsia"/>
                <w:kern w:val="0"/>
                <w:sz w:val="24"/>
                <w:szCs w:val="24"/>
              </w:rPr>
              <w:t>6</w:t>
            </w:r>
            <w:r w:rsidR="00C64A1C" w:rsidRPr="0088279D">
              <w:rPr>
                <w:rFonts w:hint="eastAsia"/>
                <w:kern w:val="0"/>
                <w:sz w:val="24"/>
                <w:szCs w:val="24"/>
              </w:rPr>
              <w:t>分；</w:t>
            </w:r>
          </w:p>
          <w:p w:rsidR="00A009C9" w:rsidRPr="0088279D" w:rsidRDefault="00C64A1C" w:rsidP="00C64A1C">
            <w:pPr>
              <w:widowControl/>
              <w:adjustRightInd w:val="0"/>
              <w:snapToGrid w:val="0"/>
              <w:rPr>
                <w:kern w:val="0"/>
                <w:sz w:val="24"/>
                <w:szCs w:val="24"/>
              </w:rPr>
            </w:pPr>
            <w:r w:rsidRPr="0088279D">
              <w:rPr>
                <w:rFonts w:hint="eastAsia"/>
                <w:kern w:val="0"/>
                <w:sz w:val="24"/>
                <w:szCs w:val="24"/>
              </w:rPr>
              <w:t>（</w:t>
            </w:r>
            <w:r w:rsidRPr="0088279D">
              <w:rPr>
                <w:rFonts w:hint="eastAsia"/>
                <w:kern w:val="0"/>
                <w:sz w:val="24"/>
                <w:szCs w:val="24"/>
              </w:rPr>
              <w:t>3</w:t>
            </w:r>
            <w:r w:rsidRPr="0088279D">
              <w:rPr>
                <w:rFonts w:hint="eastAsia"/>
                <w:kern w:val="0"/>
                <w:sz w:val="24"/>
                <w:szCs w:val="24"/>
              </w:rPr>
              <w:t>）其他投入人员具备十年或以上摄影和剪辑工作经验，提供工作简历电子件得</w:t>
            </w:r>
            <w:r w:rsidRPr="0088279D">
              <w:rPr>
                <w:rFonts w:hint="eastAsia"/>
                <w:kern w:val="0"/>
                <w:sz w:val="24"/>
                <w:szCs w:val="24"/>
              </w:rPr>
              <w:t>2</w:t>
            </w:r>
            <w:r w:rsidRPr="0088279D">
              <w:rPr>
                <w:rFonts w:hint="eastAsia"/>
                <w:kern w:val="0"/>
                <w:sz w:val="24"/>
                <w:szCs w:val="24"/>
              </w:rPr>
              <w:t>分，其他</w:t>
            </w:r>
            <w:r w:rsidRPr="0088279D">
              <w:rPr>
                <w:rFonts w:hint="eastAsia"/>
                <w:kern w:val="0"/>
                <w:sz w:val="24"/>
                <w:szCs w:val="24"/>
              </w:rPr>
              <w:t>0</w:t>
            </w:r>
            <w:r w:rsidRPr="0088279D">
              <w:rPr>
                <w:rFonts w:hint="eastAsia"/>
                <w:kern w:val="0"/>
                <w:sz w:val="24"/>
                <w:szCs w:val="24"/>
              </w:rPr>
              <w:t>分。</w:t>
            </w:r>
          </w:p>
        </w:tc>
        <w:tc>
          <w:tcPr>
            <w:tcW w:w="1143" w:type="dxa"/>
            <w:shd w:val="clear" w:color="auto" w:fill="auto"/>
            <w:vAlign w:val="center"/>
          </w:tcPr>
          <w:p w:rsidR="00A009C9" w:rsidRPr="0088279D" w:rsidRDefault="00BF496D">
            <w:pPr>
              <w:widowControl/>
              <w:adjustRightInd w:val="0"/>
              <w:snapToGrid w:val="0"/>
              <w:jc w:val="center"/>
              <w:rPr>
                <w:kern w:val="0"/>
                <w:sz w:val="24"/>
                <w:szCs w:val="24"/>
              </w:rPr>
            </w:pPr>
            <w:r w:rsidRPr="0088279D">
              <w:rPr>
                <w:rFonts w:hint="eastAsia"/>
                <w:kern w:val="0"/>
                <w:sz w:val="24"/>
                <w:szCs w:val="24"/>
              </w:rPr>
              <w:t>1</w:t>
            </w:r>
            <w:r w:rsidR="005F3660" w:rsidRPr="0088279D">
              <w:rPr>
                <w:kern w:val="0"/>
                <w:sz w:val="24"/>
                <w:szCs w:val="24"/>
              </w:rPr>
              <w:t>3</w:t>
            </w:r>
          </w:p>
        </w:tc>
      </w:tr>
      <w:tr w:rsidR="0088279D" w:rsidRPr="0088279D">
        <w:trPr>
          <w:trHeight w:val="243"/>
          <w:jc w:val="center"/>
        </w:trPr>
        <w:tc>
          <w:tcPr>
            <w:tcW w:w="663" w:type="dxa"/>
            <w:shd w:val="clear" w:color="auto" w:fill="auto"/>
            <w:noWrap/>
            <w:vAlign w:val="center"/>
          </w:tcPr>
          <w:p w:rsidR="00A009C9" w:rsidRPr="0088279D" w:rsidRDefault="005F3660">
            <w:pPr>
              <w:widowControl/>
              <w:adjustRightInd w:val="0"/>
              <w:snapToGrid w:val="0"/>
              <w:jc w:val="center"/>
              <w:rPr>
                <w:kern w:val="0"/>
                <w:sz w:val="24"/>
                <w:szCs w:val="24"/>
              </w:rPr>
            </w:pPr>
            <w:r w:rsidRPr="0088279D">
              <w:rPr>
                <w:rFonts w:hint="eastAsia"/>
                <w:kern w:val="0"/>
                <w:sz w:val="24"/>
                <w:szCs w:val="24"/>
              </w:rPr>
              <w:t>3</w:t>
            </w:r>
          </w:p>
        </w:tc>
        <w:tc>
          <w:tcPr>
            <w:tcW w:w="1419" w:type="dxa"/>
            <w:shd w:val="clear" w:color="auto" w:fill="auto"/>
            <w:vAlign w:val="center"/>
          </w:tcPr>
          <w:p w:rsidR="00A009C9" w:rsidRPr="0088279D" w:rsidRDefault="005F3660">
            <w:pPr>
              <w:widowControl/>
              <w:adjustRightInd w:val="0"/>
              <w:snapToGrid w:val="0"/>
              <w:jc w:val="center"/>
              <w:rPr>
                <w:sz w:val="24"/>
              </w:rPr>
            </w:pPr>
            <w:r w:rsidRPr="0088279D">
              <w:rPr>
                <w:sz w:val="24"/>
              </w:rPr>
              <w:t>投标人承诺评价</w:t>
            </w:r>
          </w:p>
        </w:tc>
        <w:tc>
          <w:tcPr>
            <w:tcW w:w="7311" w:type="dxa"/>
            <w:shd w:val="clear" w:color="auto" w:fill="auto"/>
            <w:vAlign w:val="center"/>
          </w:tcPr>
          <w:p w:rsidR="00A009C9" w:rsidRPr="0088279D" w:rsidRDefault="005F3660" w:rsidP="00FF77DA">
            <w:pPr>
              <w:widowControl/>
              <w:adjustRightInd w:val="0"/>
              <w:snapToGrid w:val="0"/>
              <w:rPr>
                <w:kern w:val="0"/>
                <w:sz w:val="24"/>
                <w:szCs w:val="24"/>
              </w:rPr>
            </w:pPr>
            <w:r w:rsidRPr="0088279D">
              <w:rPr>
                <w:kern w:val="0"/>
                <w:sz w:val="24"/>
                <w:szCs w:val="24"/>
              </w:rPr>
              <w:t>承诺完全满足本文件</w:t>
            </w:r>
            <w:r w:rsidRPr="0088279D">
              <w:rPr>
                <w:kern w:val="0"/>
                <w:sz w:val="24"/>
                <w:szCs w:val="24"/>
              </w:rPr>
              <w:t>“</w:t>
            </w:r>
            <w:r w:rsidRPr="0088279D">
              <w:rPr>
                <w:kern w:val="0"/>
                <w:sz w:val="24"/>
                <w:szCs w:val="24"/>
              </w:rPr>
              <w:t>报价要求</w:t>
            </w:r>
            <w:r w:rsidRPr="0088279D">
              <w:rPr>
                <w:kern w:val="0"/>
                <w:sz w:val="24"/>
                <w:szCs w:val="24"/>
              </w:rPr>
              <w:t>”</w:t>
            </w:r>
            <w:r w:rsidRPr="0088279D">
              <w:rPr>
                <w:kern w:val="0"/>
                <w:sz w:val="24"/>
                <w:szCs w:val="24"/>
              </w:rPr>
              <w:t>、</w:t>
            </w:r>
            <w:r w:rsidRPr="0088279D">
              <w:rPr>
                <w:kern w:val="0"/>
                <w:sz w:val="24"/>
                <w:szCs w:val="24"/>
              </w:rPr>
              <w:t>“</w:t>
            </w:r>
            <w:r w:rsidRPr="0088279D">
              <w:rPr>
                <w:kern w:val="0"/>
                <w:sz w:val="24"/>
                <w:szCs w:val="24"/>
              </w:rPr>
              <w:t>时间地点要求</w:t>
            </w:r>
            <w:r w:rsidRPr="0088279D">
              <w:rPr>
                <w:kern w:val="0"/>
                <w:sz w:val="24"/>
                <w:szCs w:val="24"/>
              </w:rPr>
              <w:t>”</w:t>
            </w:r>
            <w:r w:rsidRPr="0088279D">
              <w:rPr>
                <w:kern w:val="0"/>
                <w:sz w:val="24"/>
                <w:szCs w:val="24"/>
              </w:rPr>
              <w:t>、</w:t>
            </w:r>
            <w:r w:rsidRPr="0088279D">
              <w:rPr>
                <w:kern w:val="0"/>
                <w:sz w:val="24"/>
                <w:szCs w:val="24"/>
              </w:rPr>
              <w:t>“</w:t>
            </w:r>
            <w:r w:rsidRPr="0088279D">
              <w:rPr>
                <w:kern w:val="0"/>
                <w:sz w:val="24"/>
                <w:szCs w:val="24"/>
              </w:rPr>
              <w:t>付款方式要求</w:t>
            </w:r>
            <w:r w:rsidRPr="0088279D">
              <w:rPr>
                <w:kern w:val="0"/>
                <w:sz w:val="24"/>
                <w:szCs w:val="24"/>
              </w:rPr>
              <w:t>”</w:t>
            </w:r>
            <w:r w:rsidRPr="0088279D">
              <w:rPr>
                <w:kern w:val="0"/>
                <w:sz w:val="24"/>
                <w:szCs w:val="24"/>
              </w:rPr>
              <w:t>和技术要求中非</w:t>
            </w:r>
            <w:r w:rsidRPr="0088279D">
              <w:rPr>
                <w:kern w:val="0"/>
                <w:sz w:val="24"/>
                <w:szCs w:val="24"/>
              </w:rPr>
              <w:t>“</w:t>
            </w:r>
            <w:r w:rsidRPr="0088279D">
              <w:rPr>
                <w:rFonts w:ascii="宋体" w:hAnsi="宋体" w:cs="宋体" w:hint="eastAsia"/>
                <w:kern w:val="0"/>
                <w:sz w:val="24"/>
                <w:szCs w:val="24"/>
              </w:rPr>
              <w:t>★</w:t>
            </w:r>
            <w:r w:rsidRPr="0088279D">
              <w:rPr>
                <w:kern w:val="0"/>
                <w:sz w:val="24"/>
                <w:szCs w:val="24"/>
              </w:rPr>
              <w:t>”</w:t>
            </w:r>
            <w:proofErr w:type="gramStart"/>
            <w:r w:rsidRPr="0088279D">
              <w:rPr>
                <w:kern w:val="0"/>
                <w:sz w:val="24"/>
                <w:szCs w:val="24"/>
              </w:rPr>
              <w:t>号要求</w:t>
            </w:r>
            <w:proofErr w:type="gramEnd"/>
            <w:r w:rsidRPr="0088279D">
              <w:rPr>
                <w:kern w:val="0"/>
                <w:sz w:val="24"/>
                <w:szCs w:val="24"/>
              </w:rPr>
              <w:t>的：</w:t>
            </w:r>
            <w:r w:rsidR="00FF77DA" w:rsidRPr="0088279D">
              <w:rPr>
                <w:rFonts w:hint="eastAsia"/>
                <w:kern w:val="0"/>
                <w:sz w:val="24"/>
                <w:szCs w:val="24"/>
              </w:rPr>
              <w:t>12</w:t>
            </w:r>
            <w:r w:rsidRPr="0088279D">
              <w:rPr>
                <w:kern w:val="0"/>
                <w:sz w:val="24"/>
                <w:szCs w:val="24"/>
              </w:rPr>
              <w:t>分，其他</w:t>
            </w:r>
            <w:r w:rsidRPr="0088279D">
              <w:rPr>
                <w:kern w:val="0"/>
                <w:sz w:val="24"/>
                <w:szCs w:val="24"/>
              </w:rPr>
              <w:t>0</w:t>
            </w:r>
            <w:r w:rsidRPr="0088279D">
              <w:rPr>
                <w:kern w:val="0"/>
                <w:sz w:val="24"/>
                <w:szCs w:val="24"/>
              </w:rPr>
              <w:t>分。</w:t>
            </w:r>
          </w:p>
        </w:tc>
        <w:tc>
          <w:tcPr>
            <w:tcW w:w="1143" w:type="dxa"/>
            <w:shd w:val="clear" w:color="auto" w:fill="auto"/>
            <w:vAlign w:val="center"/>
          </w:tcPr>
          <w:p w:rsidR="00A009C9" w:rsidRPr="0088279D" w:rsidRDefault="00FF77DA">
            <w:pPr>
              <w:widowControl/>
              <w:adjustRightInd w:val="0"/>
              <w:snapToGrid w:val="0"/>
              <w:jc w:val="center"/>
              <w:rPr>
                <w:kern w:val="0"/>
                <w:sz w:val="24"/>
                <w:szCs w:val="24"/>
              </w:rPr>
            </w:pPr>
            <w:r w:rsidRPr="0088279D">
              <w:rPr>
                <w:rFonts w:hint="eastAsia"/>
                <w:kern w:val="0"/>
                <w:sz w:val="24"/>
                <w:szCs w:val="24"/>
              </w:rPr>
              <w:t>12</w:t>
            </w:r>
          </w:p>
        </w:tc>
      </w:tr>
      <w:tr w:rsidR="0088279D" w:rsidRPr="0088279D">
        <w:trPr>
          <w:trHeight w:val="60"/>
          <w:jc w:val="center"/>
        </w:trPr>
        <w:tc>
          <w:tcPr>
            <w:tcW w:w="9393" w:type="dxa"/>
            <w:gridSpan w:val="3"/>
            <w:shd w:val="clear" w:color="auto" w:fill="auto"/>
            <w:noWrap/>
            <w:vAlign w:val="center"/>
          </w:tcPr>
          <w:p w:rsidR="00A009C9" w:rsidRPr="0088279D" w:rsidRDefault="005F3660" w:rsidP="00FF77DA">
            <w:pPr>
              <w:widowControl/>
              <w:adjustRightInd w:val="0"/>
              <w:snapToGrid w:val="0"/>
              <w:jc w:val="center"/>
              <w:rPr>
                <w:kern w:val="0"/>
                <w:sz w:val="24"/>
                <w:szCs w:val="24"/>
              </w:rPr>
            </w:pPr>
            <w:r w:rsidRPr="0088279D">
              <w:rPr>
                <w:kern w:val="0"/>
                <w:sz w:val="24"/>
                <w:szCs w:val="24"/>
              </w:rPr>
              <w:t>第三部分</w:t>
            </w:r>
            <w:r w:rsidRPr="0088279D">
              <w:rPr>
                <w:kern w:val="0"/>
                <w:sz w:val="24"/>
                <w:szCs w:val="24"/>
              </w:rPr>
              <w:t xml:space="preserve"> </w:t>
            </w:r>
            <w:r w:rsidRPr="0088279D">
              <w:rPr>
                <w:kern w:val="0"/>
                <w:sz w:val="24"/>
                <w:szCs w:val="24"/>
              </w:rPr>
              <w:t>主观分（</w:t>
            </w:r>
            <w:r w:rsidR="00FF77DA" w:rsidRPr="0088279D">
              <w:rPr>
                <w:rFonts w:hint="eastAsia"/>
                <w:kern w:val="0"/>
                <w:sz w:val="24"/>
                <w:szCs w:val="24"/>
              </w:rPr>
              <w:t>55</w:t>
            </w:r>
            <w:r w:rsidRPr="0088279D">
              <w:rPr>
                <w:kern w:val="0"/>
                <w:sz w:val="24"/>
                <w:szCs w:val="24"/>
              </w:rPr>
              <w:t>分）</w:t>
            </w:r>
          </w:p>
        </w:tc>
        <w:tc>
          <w:tcPr>
            <w:tcW w:w="1143" w:type="dxa"/>
            <w:shd w:val="clear" w:color="auto" w:fill="auto"/>
            <w:vAlign w:val="center"/>
          </w:tcPr>
          <w:p w:rsidR="00A009C9" w:rsidRPr="0088279D" w:rsidRDefault="005F3660">
            <w:pPr>
              <w:widowControl/>
              <w:adjustRightInd w:val="0"/>
              <w:snapToGrid w:val="0"/>
              <w:jc w:val="center"/>
              <w:rPr>
                <w:kern w:val="0"/>
                <w:sz w:val="24"/>
                <w:szCs w:val="24"/>
              </w:rPr>
            </w:pPr>
            <w:r w:rsidRPr="0088279D">
              <w:rPr>
                <w:kern w:val="0"/>
                <w:sz w:val="24"/>
                <w:szCs w:val="24"/>
              </w:rPr>
              <w:t>分值</w:t>
            </w:r>
          </w:p>
        </w:tc>
      </w:tr>
      <w:tr w:rsidR="0088279D" w:rsidRPr="0088279D">
        <w:trPr>
          <w:trHeight w:val="274"/>
          <w:jc w:val="center"/>
        </w:trPr>
        <w:tc>
          <w:tcPr>
            <w:tcW w:w="663" w:type="dxa"/>
            <w:shd w:val="clear" w:color="auto" w:fill="auto"/>
            <w:noWrap/>
            <w:vAlign w:val="center"/>
          </w:tcPr>
          <w:p w:rsidR="00C27EF1" w:rsidRPr="0088279D" w:rsidRDefault="00C27EF1">
            <w:pPr>
              <w:widowControl/>
              <w:adjustRightInd w:val="0"/>
              <w:snapToGrid w:val="0"/>
              <w:jc w:val="center"/>
              <w:rPr>
                <w:kern w:val="0"/>
                <w:sz w:val="24"/>
                <w:szCs w:val="24"/>
              </w:rPr>
            </w:pPr>
            <w:r w:rsidRPr="0088279D">
              <w:rPr>
                <w:rFonts w:hint="eastAsia"/>
                <w:kern w:val="0"/>
                <w:sz w:val="24"/>
                <w:szCs w:val="24"/>
              </w:rPr>
              <w:t>1</w:t>
            </w:r>
          </w:p>
        </w:tc>
        <w:tc>
          <w:tcPr>
            <w:tcW w:w="1419" w:type="dxa"/>
            <w:shd w:val="clear" w:color="auto" w:fill="auto"/>
            <w:vAlign w:val="center"/>
          </w:tcPr>
          <w:p w:rsidR="00C27EF1" w:rsidRPr="0088279D" w:rsidRDefault="00C27EF1">
            <w:pPr>
              <w:widowControl/>
              <w:adjustRightInd w:val="0"/>
              <w:snapToGrid w:val="0"/>
              <w:jc w:val="center"/>
              <w:rPr>
                <w:kern w:val="0"/>
                <w:sz w:val="24"/>
                <w:szCs w:val="24"/>
              </w:rPr>
            </w:pPr>
            <w:r w:rsidRPr="0088279D">
              <w:rPr>
                <w:sz w:val="24"/>
              </w:rPr>
              <w:t>针对本项目特点的专业化服务方案评价</w:t>
            </w:r>
          </w:p>
        </w:tc>
        <w:tc>
          <w:tcPr>
            <w:tcW w:w="7311" w:type="dxa"/>
            <w:shd w:val="clear" w:color="auto" w:fill="auto"/>
            <w:vAlign w:val="center"/>
          </w:tcPr>
          <w:p w:rsidR="00C27EF1" w:rsidRPr="0088279D" w:rsidRDefault="00C27EF1" w:rsidP="00F81E2E">
            <w:pPr>
              <w:widowControl/>
              <w:adjustRightInd w:val="0"/>
              <w:snapToGrid w:val="0"/>
              <w:rPr>
                <w:kern w:val="0"/>
                <w:sz w:val="24"/>
                <w:szCs w:val="24"/>
              </w:rPr>
            </w:pPr>
            <w:r w:rsidRPr="0088279D">
              <w:rPr>
                <w:kern w:val="0"/>
                <w:sz w:val="24"/>
                <w:szCs w:val="24"/>
              </w:rPr>
              <w:t>至少包含</w:t>
            </w:r>
            <w:r w:rsidRPr="0088279D">
              <w:rPr>
                <w:rFonts w:hint="eastAsia"/>
                <w:kern w:val="0"/>
                <w:sz w:val="24"/>
                <w:szCs w:val="24"/>
              </w:rPr>
              <w:t>项目理解、需求分析、演练组织流程、与采购人配合及各专业队伍协同计划、物资供给储备安排、服务管理标准、服务监督机制、符合演练需求的创新性合理化建议等方面内容</w:t>
            </w:r>
          </w:p>
          <w:p w:rsidR="00C27EF1" w:rsidRPr="0088279D" w:rsidRDefault="00C27EF1" w:rsidP="00F81E2E">
            <w:pPr>
              <w:widowControl/>
              <w:adjustRightInd w:val="0"/>
              <w:snapToGrid w:val="0"/>
              <w:rPr>
                <w:kern w:val="0"/>
                <w:sz w:val="24"/>
                <w:szCs w:val="24"/>
              </w:rPr>
            </w:pPr>
            <w:r w:rsidRPr="0088279D">
              <w:rPr>
                <w:rFonts w:hint="eastAsia"/>
                <w:kern w:val="0"/>
                <w:sz w:val="24"/>
                <w:szCs w:val="24"/>
              </w:rPr>
              <w:t>满足</w:t>
            </w:r>
            <w:r w:rsidRPr="0088279D">
              <w:rPr>
                <w:kern w:val="0"/>
                <w:sz w:val="24"/>
                <w:szCs w:val="24"/>
              </w:rPr>
              <w:t>本文件要求，无瑕疵得满分；</w:t>
            </w:r>
          </w:p>
          <w:p w:rsidR="00C27EF1" w:rsidRPr="0088279D" w:rsidRDefault="00C27EF1" w:rsidP="00F81E2E">
            <w:pPr>
              <w:widowControl/>
              <w:adjustRightInd w:val="0"/>
              <w:snapToGrid w:val="0"/>
              <w:rPr>
                <w:kern w:val="0"/>
                <w:sz w:val="24"/>
                <w:szCs w:val="24"/>
              </w:rPr>
            </w:pPr>
            <w:r w:rsidRPr="0088279D">
              <w:rPr>
                <w:rFonts w:hint="eastAsia"/>
                <w:kern w:val="0"/>
                <w:sz w:val="24"/>
                <w:szCs w:val="24"/>
              </w:rPr>
              <w:t>方案</w:t>
            </w:r>
            <w:r w:rsidRPr="0088279D">
              <w:rPr>
                <w:kern w:val="0"/>
                <w:sz w:val="24"/>
                <w:szCs w:val="24"/>
              </w:rPr>
              <w:t>内容每出现</w:t>
            </w:r>
            <w:r w:rsidRPr="0088279D">
              <w:rPr>
                <w:rFonts w:hint="eastAsia"/>
                <w:kern w:val="0"/>
                <w:sz w:val="24"/>
                <w:szCs w:val="24"/>
              </w:rPr>
              <w:t>1</w:t>
            </w:r>
            <w:r w:rsidRPr="0088279D">
              <w:rPr>
                <w:rFonts w:hint="eastAsia"/>
                <w:kern w:val="0"/>
                <w:sz w:val="24"/>
                <w:szCs w:val="24"/>
              </w:rPr>
              <w:t>处瑕疵减</w:t>
            </w:r>
            <w:r w:rsidRPr="0088279D">
              <w:rPr>
                <w:rFonts w:hint="eastAsia"/>
                <w:kern w:val="0"/>
                <w:sz w:val="24"/>
                <w:szCs w:val="24"/>
              </w:rPr>
              <w:t>3</w:t>
            </w:r>
            <w:r w:rsidRPr="0088279D">
              <w:rPr>
                <w:rFonts w:hint="eastAsia"/>
                <w:kern w:val="0"/>
                <w:sz w:val="24"/>
                <w:szCs w:val="24"/>
              </w:rPr>
              <w:t>分，最低</w:t>
            </w:r>
            <w:r w:rsidRPr="0088279D">
              <w:rPr>
                <w:rFonts w:hint="eastAsia"/>
                <w:kern w:val="0"/>
                <w:sz w:val="24"/>
                <w:szCs w:val="24"/>
              </w:rPr>
              <w:t>0</w:t>
            </w:r>
            <w:r w:rsidRPr="0088279D">
              <w:rPr>
                <w:rFonts w:hint="eastAsia"/>
                <w:kern w:val="0"/>
                <w:sz w:val="24"/>
                <w:szCs w:val="24"/>
              </w:rPr>
              <w:t>分。</w:t>
            </w:r>
          </w:p>
        </w:tc>
        <w:tc>
          <w:tcPr>
            <w:tcW w:w="1143" w:type="dxa"/>
            <w:shd w:val="clear" w:color="auto" w:fill="auto"/>
            <w:vAlign w:val="center"/>
          </w:tcPr>
          <w:p w:rsidR="00C27EF1" w:rsidRPr="0088279D" w:rsidRDefault="00C27EF1">
            <w:pPr>
              <w:widowControl/>
              <w:adjustRightInd w:val="0"/>
              <w:snapToGrid w:val="0"/>
              <w:jc w:val="center"/>
              <w:rPr>
                <w:kern w:val="0"/>
                <w:sz w:val="24"/>
                <w:szCs w:val="24"/>
              </w:rPr>
            </w:pPr>
            <w:r w:rsidRPr="0088279D">
              <w:rPr>
                <w:kern w:val="0"/>
                <w:sz w:val="24"/>
                <w:szCs w:val="24"/>
              </w:rPr>
              <w:t>9</w:t>
            </w:r>
          </w:p>
        </w:tc>
      </w:tr>
      <w:tr w:rsidR="00C27EF1" w:rsidRPr="0088279D">
        <w:trPr>
          <w:trHeight w:val="274"/>
          <w:jc w:val="center"/>
        </w:trPr>
        <w:tc>
          <w:tcPr>
            <w:tcW w:w="663" w:type="dxa"/>
            <w:shd w:val="clear" w:color="auto" w:fill="auto"/>
            <w:noWrap/>
            <w:vAlign w:val="center"/>
          </w:tcPr>
          <w:p w:rsidR="00C27EF1" w:rsidRPr="0088279D" w:rsidRDefault="00C27EF1">
            <w:pPr>
              <w:widowControl/>
              <w:adjustRightInd w:val="0"/>
              <w:snapToGrid w:val="0"/>
              <w:jc w:val="center"/>
              <w:rPr>
                <w:kern w:val="0"/>
                <w:sz w:val="24"/>
                <w:szCs w:val="24"/>
              </w:rPr>
            </w:pPr>
            <w:r w:rsidRPr="0088279D">
              <w:rPr>
                <w:rFonts w:hint="eastAsia"/>
                <w:kern w:val="0"/>
                <w:sz w:val="24"/>
                <w:szCs w:val="24"/>
              </w:rPr>
              <w:t>2</w:t>
            </w:r>
          </w:p>
        </w:tc>
        <w:tc>
          <w:tcPr>
            <w:tcW w:w="1419" w:type="dxa"/>
            <w:shd w:val="clear" w:color="auto" w:fill="auto"/>
            <w:vAlign w:val="center"/>
          </w:tcPr>
          <w:p w:rsidR="00C27EF1" w:rsidRPr="0088279D" w:rsidRDefault="00C27EF1" w:rsidP="00F81E2E">
            <w:pPr>
              <w:widowControl/>
              <w:adjustRightInd w:val="0"/>
              <w:snapToGrid w:val="0"/>
              <w:jc w:val="center"/>
              <w:rPr>
                <w:kern w:val="0"/>
                <w:sz w:val="24"/>
                <w:szCs w:val="24"/>
              </w:rPr>
            </w:pPr>
            <w:r w:rsidRPr="0088279D">
              <w:rPr>
                <w:rFonts w:hint="eastAsia"/>
                <w:sz w:val="24"/>
              </w:rPr>
              <w:t>应急演练脚本设计方案评价</w:t>
            </w:r>
          </w:p>
        </w:tc>
        <w:tc>
          <w:tcPr>
            <w:tcW w:w="7311" w:type="dxa"/>
            <w:shd w:val="clear" w:color="auto" w:fill="auto"/>
            <w:vAlign w:val="center"/>
          </w:tcPr>
          <w:p w:rsidR="00C27EF1" w:rsidRPr="0088279D" w:rsidRDefault="00C27EF1" w:rsidP="00F81E2E">
            <w:pPr>
              <w:widowControl/>
              <w:adjustRightInd w:val="0"/>
              <w:snapToGrid w:val="0"/>
              <w:rPr>
                <w:kern w:val="0"/>
                <w:sz w:val="24"/>
                <w:szCs w:val="24"/>
              </w:rPr>
            </w:pPr>
            <w:r w:rsidRPr="0088279D">
              <w:rPr>
                <w:kern w:val="0"/>
                <w:sz w:val="24"/>
                <w:szCs w:val="24"/>
              </w:rPr>
              <w:t>至少包含</w:t>
            </w:r>
            <w:r w:rsidRPr="0088279D">
              <w:rPr>
                <w:rFonts w:hint="eastAsia"/>
                <w:kern w:val="0"/>
                <w:sz w:val="24"/>
                <w:szCs w:val="24"/>
              </w:rPr>
              <w:t>针对本项目的演练实施方案、脚本编制设想等，实施方案中应包含演练灾害情景设计及评估、演练脚本设计、演练注入信息的媒体加工制作、演练科目情景构建融入及背景材料编辑等环节场景设置构想，结合投标人参与的演练及实战案例，重点阐述组织协调、网络舆情应对环节，</w:t>
            </w:r>
            <w:r w:rsidRPr="0088279D">
              <w:rPr>
                <w:rFonts w:hint="eastAsia"/>
                <w:kern w:val="0"/>
                <w:sz w:val="24"/>
                <w:szCs w:val="24"/>
              </w:rPr>
              <w:t>:</w:t>
            </w:r>
            <w:r w:rsidRPr="0088279D">
              <w:rPr>
                <w:rFonts w:hint="eastAsia"/>
                <w:kern w:val="0"/>
                <w:sz w:val="24"/>
                <w:szCs w:val="24"/>
              </w:rPr>
              <w:t>设计构建营地搭建、水上搜救、建筑物倒塌搜救等</w:t>
            </w:r>
            <w:r w:rsidRPr="0088279D">
              <w:rPr>
                <w:rFonts w:hint="eastAsia"/>
                <w:kern w:val="0"/>
                <w:sz w:val="24"/>
                <w:szCs w:val="24"/>
              </w:rPr>
              <w:t>3</w:t>
            </w:r>
            <w:r w:rsidRPr="0088279D">
              <w:rPr>
                <w:rFonts w:hint="eastAsia"/>
                <w:kern w:val="0"/>
                <w:sz w:val="24"/>
                <w:szCs w:val="24"/>
              </w:rPr>
              <w:t>个重特大灾害救援场景，组织社会应急力量开展救援，解救被困群众等</w:t>
            </w:r>
          </w:p>
          <w:p w:rsidR="00C27EF1" w:rsidRPr="0088279D" w:rsidRDefault="00C27EF1" w:rsidP="00F81E2E">
            <w:pPr>
              <w:widowControl/>
              <w:adjustRightInd w:val="0"/>
              <w:snapToGrid w:val="0"/>
              <w:rPr>
                <w:kern w:val="0"/>
                <w:sz w:val="24"/>
                <w:szCs w:val="24"/>
              </w:rPr>
            </w:pPr>
            <w:r w:rsidRPr="0088279D">
              <w:rPr>
                <w:rFonts w:hint="eastAsia"/>
                <w:kern w:val="0"/>
                <w:sz w:val="24"/>
                <w:szCs w:val="24"/>
              </w:rPr>
              <w:t>满足</w:t>
            </w:r>
            <w:r w:rsidRPr="0088279D">
              <w:rPr>
                <w:kern w:val="0"/>
                <w:sz w:val="24"/>
                <w:szCs w:val="24"/>
              </w:rPr>
              <w:t>本文件要求，无瑕疵得满分；</w:t>
            </w:r>
          </w:p>
          <w:p w:rsidR="00C27EF1" w:rsidRPr="0088279D" w:rsidRDefault="00C27EF1" w:rsidP="00F81E2E">
            <w:pPr>
              <w:widowControl/>
              <w:adjustRightInd w:val="0"/>
              <w:snapToGrid w:val="0"/>
              <w:rPr>
                <w:kern w:val="0"/>
                <w:sz w:val="24"/>
                <w:szCs w:val="24"/>
              </w:rPr>
            </w:pPr>
            <w:r w:rsidRPr="0088279D">
              <w:rPr>
                <w:rFonts w:hint="eastAsia"/>
                <w:kern w:val="0"/>
                <w:sz w:val="24"/>
                <w:szCs w:val="24"/>
              </w:rPr>
              <w:t>方案</w:t>
            </w:r>
            <w:r w:rsidRPr="0088279D">
              <w:rPr>
                <w:kern w:val="0"/>
                <w:sz w:val="24"/>
                <w:szCs w:val="24"/>
              </w:rPr>
              <w:t>内容每出现</w:t>
            </w:r>
            <w:r w:rsidRPr="0088279D">
              <w:rPr>
                <w:rFonts w:hint="eastAsia"/>
                <w:kern w:val="0"/>
                <w:sz w:val="24"/>
                <w:szCs w:val="24"/>
              </w:rPr>
              <w:t>1</w:t>
            </w:r>
            <w:r w:rsidRPr="0088279D">
              <w:rPr>
                <w:rFonts w:hint="eastAsia"/>
                <w:kern w:val="0"/>
                <w:sz w:val="24"/>
                <w:szCs w:val="24"/>
              </w:rPr>
              <w:t>处瑕疵减</w:t>
            </w:r>
            <w:r w:rsidRPr="0088279D">
              <w:rPr>
                <w:rFonts w:hint="eastAsia"/>
                <w:kern w:val="0"/>
                <w:sz w:val="24"/>
                <w:szCs w:val="24"/>
              </w:rPr>
              <w:t>3</w:t>
            </w:r>
            <w:r w:rsidRPr="0088279D">
              <w:rPr>
                <w:rFonts w:hint="eastAsia"/>
                <w:kern w:val="0"/>
                <w:sz w:val="24"/>
                <w:szCs w:val="24"/>
              </w:rPr>
              <w:t>分，最低</w:t>
            </w:r>
            <w:r w:rsidRPr="0088279D">
              <w:rPr>
                <w:rFonts w:hint="eastAsia"/>
                <w:kern w:val="0"/>
                <w:sz w:val="24"/>
                <w:szCs w:val="24"/>
              </w:rPr>
              <w:t>0</w:t>
            </w:r>
            <w:r w:rsidRPr="0088279D">
              <w:rPr>
                <w:rFonts w:hint="eastAsia"/>
                <w:kern w:val="0"/>
                <w:sz w:val="24"/>
                <w:szCs w:val="24"/>
              </w:rPr>
              <w:t>分。</w:t>
            </w:r>
          </w:p>
        </w:tc>
        <w:tc>
          <w:tcPr>
            <w:tcW w:w="1143" w:type="dxa"/>
            <w:shd w:val="clear" w:color="auto" w:fill="auto"/>
            <w:vAlign w:val="center"/>
          </w:tcPr>
          <w:p w:rsidR="00C27EF1" w:rsidRPr="0088279D" w:rsidRDefault="00C27EF1">
            <w:pPr>
              <w:widowControl/>
              <w:adjustRightInd w:val="0"/>
              <w:snapToGrid w:val="0"/>
              <w:jc w:val="center"/>
              <w:rPr>
                <w:kern w:val="0"/>
                <w:sz w:val="24"/>
                <w:szCs w:val="24"/>
              </w:rPr>
            </w:pPr>
            <w:r w:rsidRPr="0088279D">
              <w:rPr>
                <w:rFonts w:hint="eastAsia"/>
                <w:kern w:val="0"/>
                <w:sz w:val="24"/>
                <w:szCs w:val="24"/>
              </w:rPr>
              <w:t>9</w:t>
            </w:r>
          </w:p>
        </w:tc>
      </w:tr>
      <w:tr w:rsidR="00C27EF1" w:rsidRPr="0088279D">
        <w:trPr>
          <w:trHeight w:val="274"/>
          <w:jc w:val="center"/>
        </w:trPr>
        <w:tc>
          <w:tcPr>
            <w:tcW w:w="663" w:type="dxa"/>
            <w:shd w:val="clear" w:color="auto" w:fill="auto"/>
            <w:noWrap/>
            <w:vAlign w:val="center"/>
          </w:tcPr>
          <w:p w:rsidR="00C27EF1" w:rsidRPr="0088279D" w:rsidRDefault="00C27EF1">
            <w:pPr>
              <w:widowControl/>
              <w:adjustRightInd w:val="0"/>
              <w:snapToGrid w:val="0"/>
              <w:jc w:val="center"/>
              <w:rPr>
                <w:kern w:val="0"/>
                <w:sz w:val="24"/>
                <w:szCs w:val="24"/>
              </w:rPr>
            </w:pPr>
            <w:r w:rsidRPr="0088279D">
              <w:rPr>
                <w:rFonts w:hint="eastAsia"/>
                <w:kern w:val="0"/>
                <w:sz w:val="24"/>
                <w:szCs w:val="24"/>
              </w:rPr>
              <w:t>3</w:t>
            </w:r>
          </w:p>
        </w:tc>
        <w:tc>
          <w:tcPr>
            <w:tcW w:w="1419" w:type="dxa"/>
            <w:shd w:val="clear" w:color="auto" w:fill="auto"/>
            <w:vAlign w:val="center"/>
          </w:tcPr>
          <w:p w:rsidR="00C27EF1" w:rsidRPr="0088279D" w:rsidRDefault="00C27EF1" w:rsidP="00F81E2E">
            <w:pPr>
              <w:widowControl/>
              <w:adjustRightInd w:val="0"/>
              <w:snapToGrid w:val="0"/>
              <w:jc w:val="center"/>
              <w:rPr>
                <w:kern w:val="0"/>
                <w:sz w:val="24"/>
                <w:szCs w:val="24"/>
              </w:rPr>
            </w:pPr>
            <w:r w:rsidRPr="0088279D">
              <w:rPr>
                <w:rFonts w:hint="eastAsia"/>
                <w:sz w:val="24"/>
              </w:rPr>
              <w:t>转播录制及宣传方案评价</w:t>
            </w:r>
          </w:p>
        </w:tc>
        <w:tc>
          <w:tcPr>
            <w:tcW w:w="7311" w:type="dxa"/>
            <w:shd w:val="clear" w:color="auto" w:fill="auto"/>
            <w:vAlign w:val="center"/>
          </w:tcPr>
          <w:p w:rsidR="00C27EF1" w:rsidRPr="0088279D" w:rsidRDefault="00C27EF1" w:rsidP="00F81E2E">
            <w:pPr>
              <w:widowControl/>
              <w:adjustRightInd w:val="0"/>
              <w:snapToGrid w:val="0"/>
              <w:rPr>
                <w:kern w:val="0"/>
                <w:sz w:val="24"/>
                <w:szCs w:val="24"/>
              </w:rPr>
            </w:pPr>
            <w:r w:rsidRPr="0088279D">
              <w:rPr>
                <w:kern w:val="0"/>
                <w:sz w:val="24"/>
                <w:szCs w:val="24"/>
              </w:rPr>
              <w:t>至少包含</w:t>
            </w:r>
            <w:r w:rsidRPr="0088279D">
              <w:rPr>
                <w:rFonts w:hint="eastAsia"/>
                <w:kern w:val="0"/>
                <w:sz w:val="24"/>
                <w:szCs w:val="24"/>
              </w:rPr>
              <w:t>利用导播车等最先进技术保障信号及图像传输稳定，且涉及本项目的启动协调机制、发布救援需求、统筹救援任务、规范现场管理、强化应急保障、开展评估总结等重点环节内容</w:t>
            </w:r>
          </w:p>
          <w:p w:rsidR="00C27EF1" w:rsidRPr="0088279D" w:rsidRDefault="00C27EF1" w:rsidP="00F81E2E">
            <w:pPr>
              <w:widowControl/>
              <w:adjustRightInd w:val="0"/>
              <w:snapToGrid w:val="0"/>
              <w:rPr>
                <w:kern w:val="0"/>
                <w:sz w:val="24"/>
                <w:szCs w:val="24"/>
              </w:rPr>
            </w:pPr>
            <w:r w:rsidRPr="0088279D">
              <w:rPr>
                <w:rFonts w:hint="eastAsia"/>
                <w:kern w:val="0"/>
                <w:sz w:val="24"/>
                <w:szCs w:val="24"/>
              </w:rPr>
              <w:t>满足</w:t>
            </w:r>
            <w:r w:rsidRPr="0088279D">
              <w:rPr>
                <w:kern w:val="0"/>
                <w:sz w:val="24"/>
                <w:szCs w:val="24"/>
              </w:rPr>
              <w:t>本文件要求，无瑕疵得满分；</w:t>
            </w:r>
          </w:p>
          <w:p w:rsidR="00C27EF1" w:rsidRPr="0088279D" w:rsidRDefault="00C27EF1" w:rsidP="00F81E2E">
            <w:pPr>
              <w:widowControl/>
              <w:adjustRightInd w:val="0"/>
              <w:snapToGrid w:val="0"/>
              <w:rPr>
                <w:kern w:val="0"/>
                <w:sz w:val="24"/>
                <w:szCs w:val="24"/>
              </w:rPr>
            </w:pPr>
            <w:r w:rsidRPr="0088279D">
              <w:rPr>
                <w:rFonts w:hint="eastAsia"/>
                <w:kern w:val="0"/>
                <w:sz w:val="24"/>
                <w:szCs w:val="24"/>
              </w:rPr>
              <w:t>方案</w:t>
            </w:r>
            <w:r w:rsidRPr="0088279D">
              <w:rPr>
                <w:kern w:val="0"/>
                <w:sz w:val="24"/>
                <w:szCs w:val="24"/>
              </w:rPr>
              <w:t>内容每出现</w:t>
            </w:r>
            <w:r w:rsidRPr="0088279D">
              <w:rPr>
                <w:rFonts w:hint="eastAsia"/>
                <w:kern w:val="0"/>
                <w:sz w:val="24"/>
                <w:szCs w:val="24"/>
              </w:rPr>
              <w:t>1</w:t>
            </w:r>
            <w:r w:rsidRPr="0088279D">
              <w:rPr>
                <w:rFonts w:hint="eastAsia"/>
                <w:kern w:val="0"/>
                <w:sz w:val="24"/>
                <w:szCs w:val="24"/>
              </w:rPr>
              <w:t>处瑕疵减</w:t>
            </w:r>
            <w:r w:rsidRPr="0088279D">
              <w:rPr>
                <w:rFonts w:hint="eastAsia"/>
                <w:kern w:val="0"/>
                <w:sz w:val="24"/>
                <w:szCs w:val="24"/>
              </w:rPr>
              <w:t>2</w:t>
            </w:r>
            <w:r w:rsidRPr="0088279D">
              <w:rPr>
                <w:rFonts w:hint="eastAsia"/>
                <w:kern w:val="0"/>
                <w:sz w:val="24"/>
                <w:szCs w:val="24"/>
              </w:rPr>
              <w:t>分，最低</w:t>
            </w:r>
            <w:r w:rsidRPr="0088279D">
              <w:rPr>
                <w:rFonts w:hint="eastAsia"/>
                <w:kern w:val="0"/>
                <w:sz w:val="24"/>
                <w:szCs w:val="24"/>
              </w:rPr>
              <w:t>0</w:t>
            </w:r>
            <w:r w:rsidRPr="0088279D">
              <w:rPr>
                <w:rFonts w:hint="eastAsia"/>
                <w:kern w:val="0"/>
                <w:sz w:val="24"/>
                <w:szCs w:val="24"/>
              </w:rPr>
              <w:t>分。</w:t>
            </w:r>
          </w:p>
        </w:tc>
        <w:tc>
          <w:tcPr>
            <w:tcW w:w="1143" w:type="dxa"/>
            <w:shd w:val="clear" w:color="auto" w:fill="auto"/>
            <w:vAlign w:val="center"/>
          </w:tcPr>
          <w:p w:rsidR="00C27EF1" w:rsidRPr="0088279D" w:rsidRDefault="00C27EF1">
            <w:pPr>
              <w:widowControl/>
              <w:adjustRightInd w:val="0"/>
              <w:snapToGrid w:val="0"/>
              <w:jc w:val="center"/>
              <w:rPr>
                <w:kern w:val="0"/>
                <w:sz w:val="24"/>
                <w:szCs w:val="24"/>
              </w:rPr>
            </w:pPr>
            <w:r w:rsidRPr="0088279D">
              <w:rPr>
                <w:rFonts w:hint="eastAsia"/>
                <w:kern w:val="0"/>
                <w:sz w:val="24"/>
                <w:szCs w:val="24"/>
              </w:rPr>
              <w:t>8</w:t>
            </w:r>
          </w:p>
        </w:tc>
      </w:tr>
      <w:tr w:rsidR="00C27EF1" w:rsidRPr="0088279D">
        <w:trPr>
          <w:trHeight w:val="274"/>
          <w:jc w:val="center"/>
        </w:trPr>
        <w:tc>
          <w:tcPr>
            <w:tcW w:w="663" w:type="dxa"/>
            <w:shd w:val="clear" w:color="auto" w:fill="auto"/>
            <w:noWrap/>
            <w:vAlign w:val="center"/>
          </w:tcPr>
          <w:p w:rsidR="00C27EF1" w:rsidRPr="0088279D" w:rsidRDefault="00C27EF1">
            <w:pPr>
              <w:widowControl/>
              <w:adjustRightInd w:val="0"/>
              <w:snapToGrid w:val="0"/>
              <w:jc w:val="center"/>
              <w:rPr>
                <w:kern w:val="0"/>
                <w:sz w:val="24"/>
                <w:szCs w:val="24"/>
              </w:rPr>
            </w:pPr>
            <w:r w:rsidRPr="0088279D">
              <w:rPr>
                <w:rFonts w:hint="eastAsia"/>
                <w:kern w:val="0"/>
                <w:sz w:val="24"/>
                <w:szCs w:val="24"/>
              </w:rPr>
              <w:t>4</w:t>
            </w:r>
          </w:p>
        </w:tc>
        <w:tc>
          <w:tcPr>
            <w:tcW w:w="1419" w:type="dxa"/>
            <w:shd w:val="clear" w:color="auto" w:fill="auto"/>
            <w:vAlign w:val="center"/>
          </w:tcPr>
          <w:p w:rsidR="00C27EF1" w:rsidRPr="0088279D" w:rsidRDefault="00C27EF1" w:rsidP="00F81E2E">
            <w:pPr>
              <w:widowControl/>
              <w:adjustRightInd w:val="0"/>
              <w:snapToGrid w:val="0"/>
              <w:jc w:val="center"/>
              <w:rPr>
                <w:kern w:val="0"/>
                <w:sz w:val="24"/>
                <w:szCs w:val="24"/>
              </w:rPr>
            </w:pPr>
            <w:r w:rsidRPr="0088279D">
              <w:rPr>
                <w:rFonts w:hint="eastAsia"/>
                <w:sz w:val="24"/>
              </w:rPr>
              <w:t>综合导</w:t>
            </w:r>
            <w:proofErr w:type="gramStart"/>
            <w:r w:rsidRPr="0088279D">
              <w:rPr>
                <w:rFonts w:hint="eastAsia"/>
                <w:sz w:val="24"/>
              </w:rPr>
              <w:t>调力量</w:t>
            </w:r>
            <w:proofErr w:type="gramEnd"/>
            <w:r w:rsidRPr="0088279D">
              <w:rPr>
                <w:rFonts w:hint="eastAsia"/>
                <w:sz w:val="24"/>
              </w:rPr>
              <w:t>投入方案评价</w:t>
            </w:r>
          </w:p>
        </w:tc>
        <w:tc>
          <w:tcPr>
            <w:tcW w:w="7311" w:type="dxa"/>
            <w:shd w:val="clear" w:color="auto" w:fill="auto"/>
            <w:vAlign w:val="center"/>
          </w:tcPr>
          <w:p w:rsidR="00C27EF1" w:rsidRPr="0088279D" w:rsidRDefault="00C27EF1" w:rsidP="00F81E2E">
            <w:pPr>
              <w:widowControl/>
              <w:adjustRightInd w:val="0"/>
              <w:snapToGrid w:val="0"/>
              <w:rPr>
                <w:sz w:val="24"/>
              </w:rPr>
            </w:pPr>
            <w:r w:rsidRPr="0088279D">
              <w:rPr>
                <w:sz w:val="24"/>
              </w:rPr>
              <w:t>至少包含</w:t>
            </w:r>
            <w:r w:rsidRPr="0088279D">
              <w:rPr>
                <w:rFonts w:hint="eastAsia"/>
                <w:sz w:val="24"/>
              </w:rPr>
              <w:t>针对本项目的导</w:t>
            </w:r>
            <w:proofErr w:type="gramStart"/>
            <w:r w:rsidRPr="0088279D">
              <w:rPr>
                <w:rFonts w:hint="eastAsia"/>
                <w:sz w:val="24"/>
              </w:rPr>
              <w:t>调力量</w:t>
            </w:r>
            <w:proofErr w:type="gramEnd"/>
            <w:r w:rsidRPr="0088279D">
              <w:rPr>
                <w:rFonts w:hint="eastAsia"/>
                <w:sz w:val="24"/>
              </w:rPr>
              <w:t>配置、专业覆盖、层级分工、资源保障等内容；前期准备阶段资料整理、视频采集制作等准备；演练实施阶段分场景视频共享、演练节奏把控、突发情况处置、多单位协同等人员支撑方案等方面内容</w:t>
            </w:r>
          </w:p>
          <w:p w:rsidR="00C27EF1" w:rsidRPr="0088279D" w:rsidRDefault="00C27EF1" w:rsidP="00F81E2E">
            <w:pPr>
              <w:widowControl/>
              <w:adjustRightInd w:val="0"/>
              <w:snapToGrid w:val="0"/>
              <w:rPr>
                <w:kern w:val="0"/>
                <w:sz w:val="24"/>
                <w:szCs w:val="24"/>
              </w:rPr>
            </w:pPr>
            <w:r w:rsidRPr="0088279D">
              <w:rPr>
                <w:rFonts w:hint="eastAsia"/>
                <w:kern w:val="0"/>
                <w:sz w:val="24"/>
                <w:szCs w:val="24"/>
              </w:rPr>
              <w:t>满足</w:t>
            </w:r>
            <w:r w:rsidRPr="0088279D">
              <w:rPr>
                <w:kern w:val="0"/>
                <w:sz w:val="24"/>
                <w:szCs w:val="24"/>
              </w:rPr>
              <w:t>本文件要求，无瑕疵得满分；</w:t>
            </w:r>
          </w:p>
          <w:p w:rsidR="00C27EF1" w:rsidRPr="0088279D" w:rsidRDefault="00C27EF1" w:rsidP="00F81E2E">
            <w:pPr>
              <w:widowControl/>
              <w:adjustRightInd w:val="0"/>
              <w:snapToGrid w:val="0"/>
              <w:rPr>
                <w:kern w:val="0"/>
                <w:sz w:val="24"/>
                <w:szCs w:val="24"/>
              </w:rPr>
            </w:pPr>
            <w:r w:rsidRPr="0088279D">
              <w:rPr>
                <w:rFonts w:hint="eastAsia"/>
                <w:kern w:val="0"/>
                <w:sz w:val="24"/>
                <w:szCs w:val="24"/>
              </w:rPr>
              <w:t>方案</w:t>
            </w:r>
            <w:r w:rsidRPr="0088279D">
              <w:rPr>
                <w:kern w:val="0"/>
                <w:sz w:val="24"/>
                <w:szCs w:val="24"/>
              </w:rPr>
              <w:t>内容每出现</w:t>
            </w:r>
            <w:r w:rsidRPr="0088279D">
              <w:rPr>
                <w:rFonts w:hint="eastAsia"/>
                <w:kern w:val="0"/>
                <w:sz w:val="24"/>
                <w:szCs w:val="24"/>
              </w:rPr>
              <w:t>1</w:t>
            </w:r>
            <w:r w:rsidRPr="0088279D">
              <w:rPr>
                <w:rFonts w:hint="eastAsia"/>
                <w:kern w:val="0"/>
                <w:sz w:val="24"/>
                <w:szCs w:val="24"/>
              </w:rPr>
              <w:t>处瑕疵减</w:t>
            </w:r>
            <w:r w:rsidRPr="0088279D">
              <w:rPr>
                <w:rFonts w:hint="eastAsia"/>
                <w:kern w:val="0"/>
                <w:sz w:val="24"/>
                <w:szCs w:val="24"/>
              </w:rPr>
              <w:t>3</w:t>
            </w:r>
            <w:r w:rsidRPr="0088279D">
              <w:rPr>
                <w:rFonts w:hint="eastAsia"/>
                <w:kern w:val="0"/>
                <w:sz w:val="24"/>
                <w:szCs w:val="24"/>
              </w:rPr>
              <w:t>分，最低</w:t>
            </w:r>
            <w:r w:rsidRPr="0088279D">
              <w:rPr>
                <w:rFonts w:hint="eastAsia"/>
                <w:kern w:val="0"/>
                <w:sz w:val="24"/>
                <w:szCs w:val="24"/>
              </w:rPr>
              <w:t>0</w:t>
            </w:r>
            <w:r w:rsidRPr="0088279D">
              <w:rPr>
                <w:rFonts w:hint="eastAsia"/>
                <w:kern w:val="0"/>
                <w:sz w:val="24"/>
                <w:szCs w:val="24"/>
              </w:rPr>
              <w:t>分。</w:t>
            </w:r>
          </w:p>
        </w:tc>
        <w:tc>
          <w:tcPr>
            <w:tcW w:w="1143" w:type="dxa"/>
            <w:shd w:val="clear" w:color="auto" w:fill="auto"/>
            <w:vAlign w:val="center"/>
          </w:tcPr>
          <w:p w:rsidR="00C27EF1" w:rsidRPr="0088279D" w:rsidRDefault="00C27EF1">
            <w:pPr>
              <w:widowControl/>
              <w:adjustRightInd w:val="0"/>
              <w:snapToGrid w:val="0"/>
              <w:jc w:val="center"/>
              <w:rPr>
                <w:kern w:val="0"/>
                <w:sz w:val="24"/>
                <w:szCs w:val="24"/>
              </w:rPr>
            </w:pPr>
            <w:r w:rsidRPr="0088279D">
              <w:rPr>
                <w:rFonts w:hint="eastAsia"/>
                <w:kern w:val="0"/>
                <w:sz w:val="24"/>
                <w:szCs w:val="24"/>
              </w:rPr>
              <w:t>9</w:t>
            </w:r>
          </w:p>
        </w:tc>
      </w:tr>
      <w:tr w:rsidR="00C27EF1" w:rsidRPr="0088279D">
        <w:trPr>
          <w:trHeight w:val="274"/>
          <w:jc w:val="center"/>
        </w:trPr>
        <w:tc>
          <w:tcPr>
            <w:tcW w:w="663" w:type="dxa"/>
            <w:shd w:val="clear" w:color="auto" w:fill="auto"/>
            <w:noWrap/>
            <w:vAlign w:val="center"/>
          </w:tcPr>
          <w:p w:rsidR="00C27EF1" w:rsidRPr="0088279D" w:rsidRDefault="00C27EF1">
            <w:pPr>
              <w:widowControl/>
              <w:adjustRightInd w:val="0"/>
              <w:snapToGrid w:val="0"/>
              <w:jc w:val="center"/>
              <w:rPr>
                <w:kern w:val="0"/>
                <w:sz w:val="24"/>
                <w:szCs w:val="24"/>
              </w:rPr>
            </w:pPr>
            <w:r w:rsidRPr="0088279D">
              <w:rPr>
                <w:rFonts w:hint="eastAsia"/>
                <w:kern w:val="0"/>
                <w:sz w:val="24"/>
                <w:szCs w:val="24"/>
              </w:rPr>
              <w:t>5</w:t>
            </w:r>
          </w:p>
        </w:tc>
        <w:tc>
          <w:tcPr>
            <w:tcW w:w="1419" w:type="dxa"/>
            <w:shd w:val="clear" w:color="auto" w:fill="auto"/>
            <w:vAlign w:val="center"/>
          </w:tcPr>
          <w:p w:rsidR="00C27EF1" w:rsidRPr="0088279D" w:rsidRDefault="00C27EF1" w:rsidP="00F81E2E">
            <w:pPr>
              <w:widowControl/>
              <w:adjustRightInd w:val="0"/>
              <w:snapToGrid w:val="0"/>
              <w:jc w:val="center"/>
              <w:rPr>
                <w:kern w:val="0"/>
                <w:sz w:val="24"/>
                <w:szCs w:val="24"/>
              </w:rPr>
            </w:pPr>
            <w:r w:rsidRPr="0088279D">
              <w:rPr>
                <w:rFonts w:hint="eastAsia"/>
                <w:sz w:val="24"/>
              </w:rPr>
              <w:t>综合管理制度方案评价</w:t>
            </w:r>
          </w:p>
        </w:tc>
        <w:tc>
          <w:tcPr>
            <w:tcW w:w="7311" w:type="dxa"/>
            <w:shd w:val="clear" w:color="auto" w:fill="auto"/>
            <w:vAlign w:val="center"/>
          </w:tcPr>
          <w:p w:rsidR="00C27EF1" w:rsidRPr="0088279D" w:rsidRDefault="00C27EF1" w:rsidP="00F81E2E">
            <w:pPr>
              <w:widowControl/>
              <w:adjustRightInd w:val="0"/>
              <w:snapToGrid w:val="0"/>
              <w:rPr>
                <w:kern w:val="0"/>
                <w:sz w:val="24"/>
                <w:szCs w:val="24"/>
              </w:rPr>
            </w:pPr>
            <w:r w:rsidRPr="0088279D">
              <w:rPr>
                <w:kern w:val="0"/>
                <w:sz w:val="24"/>
                <w:szCs w:val="24"/>
              </w:rPr>
              <w:t>至少包含</w:t>
            </w:r>
            <w:r w:rsidRPr="0088279D">
              <w:rPr>
                <w:rFonts w:hint="eastAsia"/>
                <w:kern w:val="0"/>
                <w:sz w:val="24"/>
                <w:szCs w:val="24"/>
              </w:rPr>
              <w:t>管理制度、项目资金使用管理制度、内部培训制度、档案管理制度、突发应急预案制度、保密制度等方面内容</w:t>
            </w:r>
          </w:p>
          <w:p w:rsidR="00C27EF1" w:rsidRPr="0088279D" w:rsidRDefault="00C27EF1" w:rsidP="00F81E2E">
            <w:pPr>
              <w:widowControl/>
              <w:adjustRightInd w:val="0"/>
              <w:snapToGrid w:val="0"/>
              <w:rPr>
                <w:kern w:val="0"/>
                <w:sz w:val="24"/>
                <w:szCs w:val="24"/>
              </w:rPr>
            </w:pPr>
            <w:r w:rsidRPr="0088279D">
              <w:rPr>
                <w:rFonts w:hint="eastAsia"/>
                <w:kern w:val="0"/>
                <w:sz w:val="24"/>
                <w:szCs w:val="24"/>
              </w:rPr>
              <w:lastRenderedPageBreak/>
              <w:t>满足</w:t>
            </w:r>
            <w:r w:rsidRPr="0088279D">
              <w:rPr>
                <w:kern w:val="0"/>
                <w:sz w:val="24"/>
                <w:szCs w:val="24"/>
              </w:rPr>
              <w:t>本文件要求，无瑕疵得满分；</w:t>
            </w:r>
          </w:p>
          <w:p w:rsidR="00C27EF1" w:rsidRPr="0088279D" w:rsidRDefault="00C27EF1" w:rsidP="00F81E2E">
            <w:pPr>
              <w:widowControl/>
              <w:adjustRightInd w:val="0"/>
              <w:snapToGrid w:val="0"/>
              <w:rPr>
                <w:kern w:val="0"/>
                <w:sz w:val="24"/>
                <w:szCs w:val="24"/>
              </w:rPr>
            </w:pPr>
            <w:r w:rsidRPr="0088279D">
              <w:rPr>
                <w:rFonts w:hint="eastAsia"/>
                <w:kern w:val="0"/>
                <w:sz w:val="24"/>
                <w:szCs w:val="24"/>
              </w:rPr>
              <w:t>方案</w:t>
            </w:r>
            <w:r w:rsidRPr="0088279D">
              <w:rPr>
                <w:kern w:val="0"/>
                <w:sz w:val="24"/>
                <w:szCs w:val="24"/>
              </w:rPr>
              <w:t>内容每出现</w:t>
            </w:r>
            <w:r w:rsidRPr="0088279D">
              <w:rPr>
                <w:rFonts w:hint="eastAsia"/>
                <w:kern w:val="0"/>
                <w:sz w:val="24"/>
                <w:szCs w:val="24"/>
              </w:rPr>
              <w:t>1</w:t>
            </w:r>
            <w:r w:rsidRPr="0088279D">
              <w:rPr>
                <w:rFonts w:hint="eastAsia"/>
                <w:kern w:val="0"/>
                <w:sz w:val="24"/>
                <w:szCs w:val="24"/>
              </w:rPr>
              <w:t>处瑕疵减</w:t>
            </w:r>
            <w:r w:rsidRPr="0088279D">
              <w:rPr>
                <w:rFonts w:hint="eastAsia"/>
                <w:kern w:val="0"/>
                <w:sz w:val="24"/>
                <w:szCs w:val="24"/>
              </w:rPr>
              <w:t>2</w:t>
            </w:r>
            <w:r w:rsidRPr="0088279D">
              <w:rPr>
                <w:rFonts w:hint="eastAsia"/>
                <w:kern w:val="0"/>
                <w:sz w:val="24"/>
                <w:szCs w:val="24"/>
              </w:rPr>
              <w:t>分，最低</w:t>
            </w:r>
            <w:r w:rsidRPr="0088279D">
              <w:rPr>
                <w:rFonts w:hint="eastAsia"/>
                <w:kern w:val="0"/>
                <w:sz w:val="24"/>
                <w:szCs w:val="24"/>
              </w:rPr>
              <w:t>0</w:t>
            </w:r>
            <w:r w:rsidRPr="0088279D">
              <w:rPr>
                <w:rFonts w:hint="eastAsia"/>
                <w:kern w:val="0"/>
                <w:sz w:val="24"/>
                <w:szCs w:val="24"/>
              </w:rPr>
              <w:t>分。</w:t>
            </w:r>
          </w:p>
        </w:tc>
        <w:tc>
          <w:tcPr>
            <w:tcW w:w="1143" w:type="dxa"/>
            <w:shd w:val="clear" w:color="auto" w:fill="auto"/>
            <w:vAlign w:val="center"/>
          </w:tcPr>
          <w:p w:rsidR="00C27EF1" w:rsidRPr="0088279D" w:rsidRDefault="00C27EF1">
            <w:pPr>
              <w:widowControl/>
              <w:adjustRightInd w:val="0"/>
              <w:snapToGrid w:val="0"/>
              <w:jc w:val="center"/>
              <w:rPr>
                <w:kern w:val="0"/>
                <w:sz w:val="24"/>
                <w:szCs w:val="24"/>
              </w:rPr>
            </w:pPr>
            <w:r w:rsidRPr="0088279D">
              <w:rPr>
                <w:rFonts w:hint="eastAsia"/>
                <w:kern w:val="0"/>
                <w:sz w:val="24"/>
                <w:szCs w:val="24"/>
              </w:rPr>
              <w:lastRenderedPageBreak/>
              <w:t>8</w:t>
            </w:r>
          </w:p>
        </w:tc>
      </w:tr>
      <w:tr w:rsidR="00C27EF1" w:rsidRPr="0088279D">
        <w:trPr>
          <w:trHeight w:val="274"/>
          <w:jc w:val="center"/>
        </w:trPr>
        <w:tc>
          <w:tcPr>
            <w:tcW w:w="663" w:type="dxa"/>
            <w:shd w:val="clear" w:color="auto" w:fill="auto"/>
            <w:noWrap/>
            <w:vAlign w:val="center"/>
          </w:tcPr>
          <w:p w:rsidR="00C27EF1" w:rsidRPr="0088279D" w:rsidRDefault="00C27EF1">
            <w:pPr>
              <w:widowControl/>
              <w:adjustRightInd w:val="0"/>
              <w:snapToGrid w:val="0"/>
              <w:jc w:val="center"/>
              <w:rPr>
                <w:kern w:val="0"/>
                <w:sz w:val="24"/>
                <w:szCs w:val="24"/>
              </w:rPr>
            </w:pPr>
            <w:r w:rsidRPr="0088279D">
              <w:rPr>
                <w:rFonts w:hint="eastAsia"/>
                <w:kern w:val="0"/>
                <w:sz w:val="24"/>
                <w:szCs w:val="24"/>
              </w:rPr>
              <w:lastRenderedPageBreak/>
              <w:t>6</w:t>
            </w:r>
          </w:p>
        </w:tc>
        <w:tc>
          <w:tcPr>
            <w:tcW w:w="1419" w:type="dxa"/>
            <w:shd w:val="clear" w:color="auto" w:fill="auto"/>
            <w:vAlign w:val="center"/>
          </w:tcPr>
          <w:p w:rsidR="00C27EF1" w:rsidRPr="0088279D" w:rsidRDefault="00C27EF1" w:rsidP="00F81E2E">
            <w:pPr>
              <w:widowControl/>
              <w:adjustRightInd w:val="0"/>
              <w:snapToGrid w:val="0"/>
              <w:jc w:val="center"/>
              <w:rPr>
                <w:kern w:val="0"/>
                <w:sz w:val="24"/>
                <w:szCs w:val="24"/>
              </w:rPr>
            </w:pPr>
            <w:r w:rsidRPr="0088279D">
              <w:rPr>
                <w:rFonts w:hint="eastAsia"/>
                <w:sz w:val="24"/>
              </w:rPr>
              <w:t>安全保证措施方案评价</w:t>
            </w:r>
          </w:p>
        </w:tc>
        <w:tc>
          <w:tcPr>
            <w:tcW w:w="7311" w:type="dxa"/>
            <w:shd w:val="clear" w:color="auto" w:fill="auto"/>
            <w:vAlign w:val="center"/>
          </w:tcPr>
          <w:p w:rsidR="00C27EF1" w:rsidRPr="0088279D" w:rsidRDefault="00C27EF1" w:rsidP="00F81E2E">
            <w:pPr>
              <w:widowControl/>
              <w:adjustRightInd w:val="0"/>
              <w:snapToGrid w:val="0"/>
              <w:rPr>
                <w:kern w:val="0"/>
                <w:sz w:val="24"/>
                <w:szCs w:val="24"/>
              </w:rPr>
            </w:pPr>
            <w:r w:rsidRPr="0088279D">
              <w:rPr>
                <w:kern w:val="0"/>
                <w:sz w:val="24"/>
                <w:szCs w:val="24"/>
              </w:rPr>
              <w:t>至少包含</w:t>
            </w:r>
            <w:r w:rsidRPr="0088279D">
              <w:rPr>
                <w:rFonts w:hint="eastAsia"/>
                <w:kern w:val="0"/>
                <w:sz w:val="24"/>
                <w:szCs w:val="24"/>
              </w:rPr>
              <w:t>针对本项目的现场安全风险分析、应对措施、应急预案、实施计划、物资储备等方面内容</w:t>
            </w:r>
          </w:p>
          <w:p w:rsidR="00C27EF1" w:rsidRPr="0088279D" w:rsidRDefault="00C27EF1" w:rsidP="00F81E2E">
            <w:pPr>
              <w:widowControl/>
              <w:adjustRightInd w:val="0"/>
              <w:snapToGrid w:val="0"/>
              <w:rPr>
                <w:kern w:val="0"/>
                <w:sz w:val="24"/>
                <w:szCs w:val="24"/>
              </w:rPr>
            </w:pPr>
            <w:r w:rsidRPr="0088279D">
              <w:rPr>
                <w:rFonts w:hint="eastAsia"/>
                <w:kern w:val="0"/>
                <w:sz w:val="24"/>
                <w:szCs w:val="24"/>
              </w:rPr>
              <w:t>满足</w:t>
            </w:r>
            <w:r w:rsidRPr="0088279D">
              <w:rPr>
                <w:kern w:val="0"/>
                <w:sz w:val="24"/>
                <w:szCs w:val="24"/>
              </w:rPr>
              <w:t>本文件要求，无瑕疵得满分；</w:t>
            </w:r>
          </w:p>
          <w:p w:rsidR="00C27EF1" w:rsidRPr="0088279D" w:rsidRDefault="00C27EF1" w:rsidP="00F81E2E">
            <w:pPr>
              <w:widowControl/>
              <w:adjustRightInd w:val="0"/>
              <w:snapToGrid w:val="0"/>
              <w:rPr>
                <w:kern w:val="0"/>
                <w:sz w:val="24"/>
                <w:szCs w:val="24"/>
              </w:rPr>
            </w:pPr>
            <w:r w:rsidRPr="0088279D">
              <w:rPr>
                <w:rFonts w:hint="eastAsia"/>
                <w:kern w:val="0"/>
                <w:sz w:val="24"/>
                <w:szCs w:val="24"/>
              </w:rPr>
              <w:t>方案</w:t>
            </w:r>
            <w:r w:rsidRPr="0088279D">
              <w:rPr>
                <w:kern w:val="0"/>
                <w:sz w:val="24"/>
                <w:szCs w:val="24"/>
              </w:rPr>
              <w:t>内容每出现</w:t>
            </w:r>
            <w:r w:rsidRPr="0088279D">
              <w:rPr>
                <w:rFonts w:hint="eastAsia"/>
                <w:kern w:val="0"/>
                <w:sz w:val="24"/>
                <w:szCs w:val="24"/>
              </w:rPr>
              <w:t>1</w:t>
            </w:r>
            <w:r w:rsidRPr="0088279D">
              <w:rPr>
                <w:rFonts w:hint="eastAsia"/>
                <w:kern w:val="0"/>
                <w:sz w:val="24"/>
                <w:szCs w:val="24"/>
              </w:rPr>
              <w:t>处瑕疵减</w:t>
            </w:r>
            <w:r w:rsidRPr="0088279D">
              <w:rPr>
                <w:rFonts w:hint="eastAsia"/>
                <w:kern w:val="0"/>
                <w:sz w:val="24"/>
                <w:szCs w:val="24"/>
              </w:rPr>
              <w:t>2</w:t>
            </w:r>
            <w:r w:rsidRPr="0088279D">
              <w:rPr>
                <w:rFonts w:hint="eastAsia"/>
                <w:kern w:val="0"/>
                <w:sz w:val="24"/>
                <w:szCs w:val="24"/>
              </w:rPr>
              <w:t>分，最低</w:t>
            </w:r>
            <w:r w:rsidRPr="0088279D">
              <w:rPr>
                <w:rFonts w:hint="eastAsia"/>
                <w:kern w:val="0"/>
                <w:sz w:val="24"/>
                <w:szCs w:val="24"/>
              </w:rPr>
              <w:t>0</w:t>
            </w:r>
            <w:r w:rsidRPr="0088279D">
              <w:rPr>
                <w:rFonts w:hint="eastAsia"/>
                <w:kern w:val="0"/>
                <w:sz w:val="24"/>
                <w:szCs w:val="24"/>
              </w:rPr>
              <w:t>分。</w:t>
            </w:r>
          </w:p>
        </w:tc>
        <w:tc>
          <w:tcPr>
            <w:tcW w:w="1143" w:type="dxa"/>
            <w:shd w:val="clear" w:color="auto" w:fill="auto"/>
            <w:vAlign w:val="center"/>
          </w:tcPr>
          <w:p w:rsidR="00C27EF1" w:rsidRPr="0088279D" w:rsidRDefault="00C27EF1">
            <w:pPr>
              <w:widowControl/>
              <w:adjustRightInd w:val="0"/>
              <w:snapToGrid w:val="0"/>
              <w:jc w:val="center"/>
              <w:rPr>
                <w:kern w:val="0"/>
                <w:sz w:val="24"/>
                <w:szCs w:val="24"/>
              </w:rPr>
            </w:pPr>
            <w:r w:rsidRPr="0088279D">
              <w:rPr>
                <w:rFonts w:hint="eastAsia"/>
                <w:kern w:val="0"/>
                <w:sz w:val="24"/>
                <w:szCs w:val="24"/>
              </w:rPr>
              <w:t>6</w:t>
            </w:r>
          </w:p>
        </w:tc>
      </w:tr>
      <w:tr w:rsidR="0088279D" w:rsidRPr="0088279D">
        <w:trPr>
          <w:trHeight w:val="1050"/>
          <w:jc w:val="center"/>
        </w:trPr>
        <w:tc>
          <w:tcPr>
            <w:tcW w:w="663" w:type="dxa"/>
            <w:shd w:val="clear" w:color="auto" w:fill="auto"/>
            <w:noWrap/>
            <w:vAlign w:val="center"/>
          </w:tcPr>
          <w:p w:rsidR="00C27EF1" w:rsidRPr="0088279D" w:rsidRDefault="00C27EF1">
            <w:pPr>
              <w:widowControl/>
              <w:adjustRightInd w:val="0"/>
              <w:snapToGrid w:val="0"/>
              <w:jc w:val="center"/>
              <w:rPr>
                <w:kern w:val="0"/>
                <w:sz w:val="24"/>
                <w:szCs w:val="24"/>
              </w:rPr>
            </w:pPr>
            <w:bookmarkStart w:id="3" w:name="_GoBack" w:colFirst="0" w:colLast="2"/>
            <w:r w:rsidRPr="0088279D">
              <w:rPr>
                <w:rFonts w:hint="eastAsia"/>
                <w:kern w:val="0"/>
                <w:sz w:val="24"/>
                <w:szCs w:val="24"/>
              </w:rPr>
              <w:t>7</w:t>
            </w:r>
          </w:p>
        </w:tc>
        <w:tc>
          <w:tcPr>
            <w:tcW w:w="1419" w:type="dxa"/>
            <w:shd w:val="clear" w:color="auto" w:fill="auto"/>
            <w:vAlign w:val="center"/>
          </w:tcPr>
          <w:p w:rsidR="00C27EF1" w:rsidRPr="0088279D" w:rsidRDefault="00C27EF1">
            <w:pPr>
              <w:widowControl/>
              <w:adjustRightInd w:val="0"/>
              <w:snapToGrid w:val="0"/>
              <w:jc w:val="center"/>
              <w:rPr>
                <w:kern w:val="0"/>
                <w:sz w:val="24"/>
                <w:szCs w:val="24"/>
              </w:rPr>
            </w:pPr>
            <w:r w:rsidRPr="0088279D">
              <w:rPr>
                <w:kern w:val="0"/>
                <w:sz w:val="24"/>
                <w:szCs w:val="24"/>
              </w:rPr>
              <w:t>在服务过程中，与采购人配合沟通方案评价</w:t>
            </w:r>
          </w:p>
        </w:tc>
        <w:tc>
          <w:tcPr>
            <w:tcW w:w="7311" w:type="dxa"/>
            <w:shd w:val="clear" w:color="auto" w:fill="auto"/>
            <w:vAlign w:val="center"/>
          </w:tcPr>
          <w:p w:rsidR="00C27EF1" w:rsidRPr="0088279D" w:rsidRDefault="00C27EF1">
            <w:pPr>
              <w:widowControl/>
              <w:adjustRightInd w:val="0"/>
              <w:snapToGrid w:val="0"/>
              <w:rPr>
                <w:kern w:val="0"/>
                <w:sz w:val="24"/>
                <w:szCs w:val="24"/>
              </w:rPr>
            </w:pPr>
            <w:r w:rsidRPr="0088279D">
              <w:rPr>
                <w:kern w:val="0"/>
                <w:sz w:val="24"/>
                <w:szCs w:val="24"/>
              </w:rPr>
              <w:t>至少包含指定专人为采购人服务、定期配合沟通频次、建立配合沟通内容记录台账、配合沟通效果反馈机制等方面内容</w:t>
            </w:r>
          </w:p>
          <w:p w:rsidR="00C27EF1" w:rsidRPr="0088279D" w:rsidRDefault="00C27EF1">
            <w:pPr>
              <w:widowControl/>
              <w:adjustRightInd w:val="0"/>
              <w:snapToGrid w:val="0"/>
              <w:rPr>
                <w:kern w:val="0"/>
                <w:sz w:val="24"/>
                <w:szCs w:val="24"/>
              </w:rPr>
            </w:pPr>
            <w:r w:rsidRPr="0088279D">
              <w:rPr>
                <w:rFonts w:hint="eastAsia"/>
                <w:kern w:val="0"/>
                <w:sz w:val="24"/>
                <w:szCs w:val="24"/>
              </w:rPr>
              <w:t>满足</w:t>
            </w:r>
            <w:r w:rsidRPr="0088279D">
              <w:rPr>
                <w:kern w:val="0"/>
                <w:sz w:val="24"/>
                <w:szCs w:val="24"/>
              </w:rPr>
              <w:t>本文件要求，无瑕疵得满分；</w:t>
            </w:r>
          </w:p>
          <w:p w:rsidR="00C27EF1" w:rsidRPr="0088279D" w:rsidRDefault="00C27EF1" w:rsidP="0080393B">
            <w:pPr>
              <w:widowControl/>
              <w:adjustRightInd w:val="0"/>
              <w:snapToGrid w:val="0"/>
              <w:rPr>
                <w:kern w:val="0"/>
                <w:sz w:val="24"/>
                <w:szCs w:val="24"/>
              </w:rPr>
            </w:pPr>
            <w:r w:rsidRPr="0088279D">
              <w:rPr>
                <w:rFonts w:hint="eastAsia"/>
                <w:kern w:val="0"/>
                <w:sz w:val="24"/>
                <w:szCs w:val="24"/>
              </w:rPr>
              <w:t>方案</w:t>
            </w:r>
            <w:r w:rsidRPr="0088279D">
              <w:rPr>
                <w:kern w:val="0"/>
                <w:sz w:val="24"/>
                <w:szCs w:val="24"/>
              </w:rPr>
              <w:t>内容每出现</w:t>
            </w:r>
            <w:r w:rsidRPr="0088279D">
              <w:rPr>
                <w:rFonts w:hint="eastAsia"/>
                <w:kern w:val="0"/>
                <w:sz w:val="24"/>
                <w:szCs w:val="24"/>
              </w:rPr>
              <w:t>1</w:t>
            </w:r>
            <w:r w:rsidRPr="0088279D">
              <w:rPr>
                <w:rFonts w:hint="eastAsia"/>
                <w:kern w:val="0"/>
                <w:sz w:val="24"/>
                <w:szCs w:val="24"/>
              </w:rPr>
              <w:t>处瑕疵减</w:t>
            </w:r>
            <w:r w:rsidR="0080393B" w:rsidRPr="0088279D">
              <w:rPr>
                <w:rFonts w:hint="eastAsia"/>
                <w:kern w:val="0"/>
                <w:sz w:val="24"/>
                <w:szCs w:val="24"/>
              </w:rPr>
              <w:t>2</w:t>
            </w:r>
            <w:r w:rsidRPr="0088279D">
              <w:rPr>
                <w:rFonts w:hint="eastAsia"/>
                <w:kern w:val="0"/>
                <w:sz w:val="24"/>
                <w:szCs w:val="24"/>
              </w:rPr>
              <w:t>分，最低</w:t>
            </w:r>
            <w:r w:rsidRPr="0088279D">
              <w:rPr>
                <w:rFonts w:hint="eastAsia"/>
                <w:kern w:val="0"/>
                <w:sz w:val="24"/>
                <w:szCs w:val="24"/>
              </w:rPr>
              <w:t>0</w:t>
            </w:r>
            <w:r w:rsidRPr="0088279D">
              <w:rPr>
                <w:rFonts w:hint="eastAsia"/>
                <w:kern w:val="0"/>
                <w:sz w:val="24"/>
                <w:szCs w:val="24"/>
              </w:rPr>
              <w:t>分。</w:t>
            </w:r>
          </w:p>
        </w:tc>
        <w:tc>
          <w:tcPr>
            <w:tcW w:w="1143" w:type="dxa"/>
            <w:shd w:val="clear" w:color="auto" w:fill="auto"/>
            <w:vAlign w:val="center"/>
          </w:tcPr>
          <w:p w:rsidR="00C27EF1" w:rsidRPr="0088279D" w:rsidRDefault="0080393B">
            <w:pPr>
              <w:widowControl/>
              <w:adjustRightInd w:val="0"/>
              <w:snapToGrid w:val="0"/>
              <w:jc w:val="center"/>
              <w:rPr>
                <w:kern w:val="0"/>
                <w:sz w:val="24"/>
                <w:szCs w:val="24"/>
              </w:rPr>
            </w:pPr>
            <w:r w:rsidRPr="0088279D">
              <w:rPr>
                <w:rFonts w:hint="eastAsia"/>
                <w:kern w:val="0"/>
                <w:sz w:val="24"/>
                <w:szCs w:val="24"/>
              </w:rPr>
              <w:t>6</w:t>
            </w:r>
          </w:p>
        </w:tc>
      </w:tr>
      <w:bookmarkEnd w:id="3"/>
      <w:tr w:rsidR="0088279D" w:rsidRPr="0088279D">
        <w:trPr>
          <w:trHeight w:val="509"/>
          <w:jc w:val="center"/>
        </w:trPr>
        <w:tc>
          <w:tcPr>
            <w:tcW w:w="9393" w:type="dxa"/>
            <w:gridSpan w:val="3"/>
            <w:shd w:val="clear" w:color="auto" w:fill="auto"/>
            <w:noWrap/>
            <w:vAlign w:val="center"/>
          </w:tcPr>
          <w:p w:rsidR="00C27EF1" w:rsidRPr="0088279D" w:rsidRDefault="00C27EF1">
            <w:pPr>
              <w:widowControl/>
              <w:adjustRightInd w:val="0"/>
              <w:snapToGrid w:val="0"/>
              <w:jc w:val="center"/>
              <w:rPr>
                <w:sz w:val="24"/>
              </w:rPr>
            </w:pPr>
            <w:r w:rsidRPr="0088279D">
              <w:rPr>
                <w:sz w:val="24"/>
              </w:rPr>
              <w:t>合计</w:t>
            </w:r>
          </w:p>
        </w:tc>
        <w:tc>
          <w:tcPr>
            <w:tcW w:w="1143" w:type="dxa"/>
            <w:shd w:val="clear" w:color="auto" w:fill="auto"/>
            <w:vAlign w:val="center"/>
          </w:tcPr>
          <w:p w:rsidR="00C27EF1" w:rsidRPr="0088279D" w:rsidRDefault="00C27EF1">
            <w:pPr>
              <w:widowControl/>
              <w:adjustRightInd w:val="0"/>
              <w:snapToGrid w:val="0"/>
              <w:jc w:val="center"/>
              <w:rPr>
                <w:kern w:val="0"/>
                <w:sz w:val="24"/>
                <w:szCs w:val="24"/>
              </w:rPr>
            </w:pPr>
            <w:r w:rsidRPr="0088279D">
              <w:rPr>
                <w:kern w:val="0"/>
                <w:sz w:val="24"/>
                <w:szCs w:val="24"/>
              </w:rPr>
              <w:t>100</w:t>
            </w:r>
          </w:p>
        </w:tc>
      </w:tr>
    </w:tbl>
    <w:p w:rsidR="00A009C9" w:rsidRPr="0088279D" w:rsidRDefault="005F3660">
      <w:pPr>
        <w:spacing w:line="360" w:lineRule="auto"/>
        <w:ind w:firstLineChars="200" w:firstLine="480"/>
        <w:outlineLvl w:val="0"/>
        <w:rPr>
          <w:sz w:val="24"/>
          <w:lang w:val="zh-CN"/>
        </w:rPr>
      </w:pPr>
      <w:r w:rsidRPr="0088279D">
        <w:rPr>
          <w:rFonts w:hint="eastAsia"/>
          <w:kern w:val="0"/>
          <w:sz w:val="24"/>
          <w:szCs w:val="24"/>
        </w:rPr>
        <w:t>主观分</w:t>
      </w:r>
      <w:r w:rsidRPr="0088279D">
        <w:rPr>
          <w:kern w:val="0"/>
          <w:sz w:val="24"/>
          <w:szCs w:val="24"/>
        </w:rPr>
        <w:t>中所称</w:t>
      </w:r>
      <w:r w:rsidRPr="0088279D">
        <w:rPr>
          <w:kern w:val="0"/>
          <w:sz w:val="24"/>
          <w:szCs w:val="24"/>
        </w:rPr>
        <w:t>“</w:t>
      </w:r>
      <w:r w:rsidRPr="0088279D">
        <w:rPr>
          <w:kern w:val="0"/>
          <w:sz w:val="24"/>
          <w:szCs w:val="24"/>
        </w:rPr>
        <w:t>瑕疵</w:t>
      </w:r>
      <w:r w:rsidRPr="0088279D">
        <w:rPr>
          <w:kern w:val="0"/>
          <w:sz w:val="24"/>
          <w:szCs w:val="24"/>
        </w:rPr>
        <w:t>”</w:t>
      </w:r>
      <w:r w:rsidRPr="0088279D">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A009C9" w:rsidRPr="0088279D" w:rsidRDefault="005F3660" w:rsidP="008C70BA">
      <w:pPr>
        <w:widowControl/>
        <w:jc w:val="left"/>
        <w:rPr>
          <w:b/>
          <w:sz w:val="24"/>
        </w:rPr>
      </w:pPr>
      <w:r w:rsidRPr="0088279D">
        <w:rPr>
          <w:b/>
          <w:sz w:val="24"/>
        </w:rPr>
        <w:br w:type="page"/>
      </w:r>
    </w:p>
    <w:p w:rsidR="00A009C9" w:rsidRPr="0088279D" w:rsidRDefault="00A009C9">
      <w:pPr>
        <w:pStyle w:val="a9"/>
        <w:rPr>
          <w:rFonts w:ascii="Times New Roman" w:hAnsi="Times New Roman"/>
          <w:lang w:val="en-US"/>
        </w:rPr>
        <w:sectPr w:rsidR="00A009C9" w:rsidRPr="0088279D">
          <w:headerReference w:type="default" r:id="rId13"/>
          <w:pgSz w:w="11906" w:h="16838"/>
          <w:pgMar w:top="1440" w:right="1800" w:bottom="1440" w:left="1800" w:header="851" w:footer="992" w:gutter="0"/>
          <w:cols w:space="720"/>
          <w:docGrid w:type="lines" w:linePitch="312"/>
        </w:sectPr>
      </w:pPr>
    </w:p>
    <w:p w:rsidR="00A009C9" w:rsidRPr="0088279D" w:rsidRDefault="005F3660">
      <w:pPr>
        <w:pStyle w:val="a9"/>
        <w:rPr>
          <w:rFonts w:ascii="Times New Roman" w:hAnsi="Times New Roman"/>
        </w:rPr>
      </w:pPr>
      <w:r w:rsidRPr="0088279D">
        <w:rPr>
          <w:rFonts w:ascii="Times New Roman" w:hAnsi="Times New Roman"/>
        </w:rPr>
        <w:lastRenderedPageBreak/>
        <w:t>第三部分</w:t>
      </w:r>
      <w:r w:rsidRPr="0088279D">
        <w:rPr>
          <w:rFonts w:ascii="Times New Roman" w:hAnsi="Times New Roman"/>
        </w:rPr>
        <w:t xml:space="preserve">  </w:t>
      </w:r>
      <w:r w:rsidRPr="0088279D">
        <w:rPr>
          <w:rFonts w:ascii="Times New Roman" w:hAnsi="Times New Roman"/>
        </w:rPr>
        <w:t>供应商须知</w:t>
      </w:r>
      <w:bookmarkEnd w:id="1"/>
    </w:p>
    <w:p w:rsidR="00A009C9" w:rsidRPr="0088279D" w:rsidRDefault="00A009C9">
      <w:pPr>
        <w:pStyle w:val="Default"/>
        <w:spacing w:line="360" w:lineRule="auto"/>
        <w:jc w:val="center"/>
        <w:rPr>
          <w:rFonts w:ascii="Times New Roman" w:eastAsia="宋体" w:hAnsi="Times New Roman" w:cs="Times New Roman"/>
          <w:color w:val="auto"/>
        </w:rPr>
      </w:pPr>
      <w:bookmarkStart w:id="4" w:name="_Toc411426751"/>
    </w:p>
    <w:p w:rsidR="00A009C9" w:rsidRPr="0088279D" w:rsidRDefault="005F3660">
      <w:pPr>
        <w:pStyle w:val="Default"/>
        <w:spacing w:line="360" w:lineRule="auto"/>
        <w:jc w:val="center"/>
        <w:rPr>
          <w:rFonts w:ascii="Times New Roman" w:eastAsia="宋体" w:hAnsi="Times New Roman" w:cs="Times New Roman"/>
          <w:color w:val="auto"/>
        </w:rPr>
      </w:pPr>
      <w:r w:rsidRPr="0088279D">
        <w:rPr>
          <w:rFonts w:ascii="Times New Roman" w:eastAsia="宋体" w:hAnsi="Times New Roman" w:cs="Times New Roman"/>
          <w:color w:val="auto"/>
        </w:rPr>
        <w:t xml:space="preserve">A  </w:t>
      </w:r>
      <w:r w:rsidRPr="0088279D">
        <w:rPr>
          <w:rFonts w:ascii="Times New Roman" w:eastAsia="宋体" w:hAnsi="Times New Roman" w:cs="Times New Roman"/>
          <w:color w:val="auto"/>
        </w:rPr>
        <w:t>说明</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 </w:t>
      </w:r>
      <w:r w:rsidRPr="0088279D">
        <w:rPr>
          <w:rFonts w:ascii="Times New Roman" w:eastAsia="宋体" w:hAnsi="Times New Roman" w:cs="Times New Roman"/>
          <w:color w:val="auto"/>
        </w:rPr>
        <w:t>概述</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1.1 </w:t>
      </w:r>
      <w:r w:rsidRPr="0088279D">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1.2 </w:t>
      </w:r>
      <w:r w:rsidRPr="0088279D">
        <w:rPr>
          <w:rFonts w:ascii="Times New Roman" w:eastAsia="宋体" w:hAnsi="Times New Roman" w:cs="Times New Roman"/>
          <w:color w:val="auto"/>
        </w:rPr>
        <w:t>本竞争性磋商文件仅适用于磋商邀请函中所叙述项目货物和服务的采购。</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1.3 </w:t>
      </w:r>
      <w:r w:rsidRPr="0088279D">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 </w:t>
      </w:r>
      <w:r w:rsidRPr="0088279D">
        <w:rPr>
          <w:rFonts w:ascii="Times New Roman" w:eastAsia="宋体" w:hAnsi="Times New Roman" w:cs="Times New Roman"/>
          <w:color w:val="auto"/>
        </w:rPr>
        <w:t>定义</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2.1 “</w:t>
      </w:r>
      <w:r w:rsidRPr="0088279D">
        <w:rPr>
          <w:rFonts w:ascii="Times New Roman" w:eastAsia="宋体" w:hAnsi="Times New Roman" w:cs="Times New Roman"/>
          <w:color w:val="auto"/>
        </w:rPr>
        <w:t>采购人</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系指本次磋商活动的采购单位。</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采购代理机构</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系指组织本次磋商活动的机构，即</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天津市政府采购中心</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2.2 “</w:t>
      </w:r>
      <w:r w:rsidRPr="0088279D">
        <w:rPr>
          <w:rFonts w:ascii="Times New Roman" w:eastAsia="宋体" w:hAnsi="Times New Roman" w:cs="Times New Roman"/>
          <w:color w:val="auto"/>
        </w:rPr>
        <w:t>投标人</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和</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供应商</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系指向采购代理机构提交响应文件的供应商。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2.3 “</w:t>
      </w:r>
      <w:r w:rsidRPr="0088279D">
        <w:rPr>
          <w:rFonts w:ascii="Times New Roman" w:eastAsia="宋体" w:hAnsi="Times New Roman" w:cs="Times New Roman"/>
          <w:color w:val="auto"/>
        </w:rPr>
        <w:t>货物</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系指各种形态和种类的物品，包括原材料、燃料、设备、产品等；</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工程</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系指建设工程，包括建筑物和构筑物的新建、改建、扩建、装修、拆除、修缮等；</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服务</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系指除货物和工程以外的其他政府采购对象。</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 </w:t>
      </w:r>
      <w:r w:rsidRPr="0088279D">
        <w:rPr>
          <w:rFonts w:ascii="Times New Roman" w:eastAsia="宋体" w:hAnsi="Times New Roman" w:cs="Times New Roman"/>
          <w:color w:val="auto"/>
        </w:rPr>
        <w:t>解释权</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3.1 </w:t>
      </w:r>
      <w:r w:rsidRPr="0088279D">
        <w:rPr>
          <w:rFonts w:ascii="Times New Roman" w:eastAsia="宋体" w:hAnsi="Times New Roman" w:cs="Times New Roman"/>
          <w:color w:val="auto"/>
        </w:rPr>
        <w:t>本次磋商的最终解释权归为采购人、采购代理机构。</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3.2 </w:t>
      </w:r>
      <w:r w:rsidRPr="0088279D">
        <w:rPr>
          <w:rFonts w:ascii="Times New Roman" w:eastAsia="宋体" w:hAnsi="Times New Roman" w:cs="Times New Roman"/>
          <w:color w:val="auto"/>
        </w:rPr>
        <w:t>本文件未作须知明示，而又有相关法律、法规规定的，采购人、采购代理机构将对此解释为依据有关法律、法规的规定。</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4. </w:t>
      </w:r>
      <w:r w:rsidRPr="0088279D">
        <w:rPr>
          <w:rFonts w:ascii="Times New Roman" w:eastAsia="宋体" w:hAnsi="Times New Roman" w:cs="Times New Roman"/>
          <w:color w:val="auto"/>
        </w:rPr>
        <w:t>合格的供应商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4.1 </w:t>
      </w:r>
      <w:r w:rsidRPr="0088279D">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sidRPr="0088279D">
        <w:rPr>
          <w:rFonts w:ascii="Times New Roman" w:eastAsia="宋体" w:hAnsi="Times New Roman" w:cs="Times New Roman"/>
          <w:color w:val="auto"/>
        </w:rPr>
        <w:t>提供磋商</w:t>
      </w:r>
      <w:proofErr w:type="gramEnd"/>
      <w:r w:rsidRPr="0088279D">
        <w:rPr>
          <w:rFonts w:ascii="Times New Roman" w:eastAsia="宋体" w:hAnsi="Times New Roman" w:cs="Times New Roman"/>
          <w:color w:val="auto"/>
        </w:rPr>
        <w:t>采购货物及服务的供应商。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4.2 </w:t>
      </w:r>
      <w:r w:rsidRPr="0088279D">
        <w:rPr>
          <w:rFonts w:ascii="Times New Roman" w:eastAsia="宋体" w:hAnsi="Times New Roman" w:cs="Times New Roman"/>
          <w:color w:val="auto"/>
        </w:rPr>
        <w:t>符合《磋商邀请函》中关于供应商资格要求（实质性要求）的规定。</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4.3 </w:t>
      </w:r>
      <w:r w:rsidRPr="0088279D">
        <w:rPr>
          <w:rFonts w:ascii="Times New Roman" w:eastAsia="宋体" w:hAnsi="Times New Roman" w:cs="Times New Roman"/>
          <w:color w:val="auto"/>
        </w:rPr>
        <w:t>关于联合体参与磋商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《磋商邀请函》接受联合体参与磋商的：</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lastRenderedPageBreak/>
        <w:t>（</w:t>
      </w:r>
      <w:r w:rsidRPr="0088279D">
        <w:rPr>
          <w:rFonts w:ascii="Times New Roman" w:eastAsia="宋体" w:hAnsi="Times New Roman" w:cs="Times New Roman"/>
          <w:color w:val="auto"/>
        </w:rPr>
        <w:t>1</w:t>
      </w:r>
      <w:r w:rsidRPr="0088279D">
        <w:rPr>
          <w:rFonts w:ascii="Times New Roman" w:eastAsia="宋体" w:hAnsi="Times New Roman" w:cs="Times New Roman"/>
          <w:color w:val="auto"/>
        </w:rPr>
        <w:t>）两个以上的自然人、法人或者其他组织可以组成一个联合体，以一个供应商的身份共同参加政府采购。</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2</w:t>
      </w:r>
      <w:r w:rsidRPr="0088279D">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3</w:t>
      </w:r>
      <w:r w:rsidRPr="0088279D">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4</w:t>
      </w:r>
      <w:r w:rsidRPr="0088279D">
        <w:rPr>
          <w:rFonts w:ascii="Times New Roman" w:eastAsia="宋体" w:hAnsi="Times New Roman" w:cs="Times New Roman"/>
          <w:color w:val="auto"/>
        </w:rPr>
        <w:t>）下载竞争性磋商文件时，应以联合体协议中确定的主体方名义下载。</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5</w:t>
      </w:r>
      <w:r w:rsidRPr="0088279D">
        <w:rPr>
          <w:rFonts w:ascii="Times New Roman" w:eastAsia="宋体" w:hAnsi="Times New Roman" w:cs="Times New Roman"/>
          <w:color w:val="auto"/>
        </w:rPr>
        <w:t>）联合体参与磋商的，应以主体方名义提交投标保证金（如有），对联合体各方均具有约束力。</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6</w:t>
      </w:r>
      <w:r w:rsidRPr="0088279D">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88279D">
        <w:rPr>
          <w:rFonts w:ascii="Times New Roman" w:eastAsia="宋体" w:hAnsi="Times New Roman" w:cs="Times New Roman"/>
          <w:color w:val="auto"/>
        </w:rPr>
        <w:t>对应哪</w:t>
      </w:r>
      <w:proofErr w:type="gramEnd"/>
      <w:r w:rsidRPr="0088279D">
        <w:rPr>
          <w:rFonts w:ascii="Times New Roman" w:eastAsia="宋体" w:hAnsi="Times New Roman" w:cs="Times New Roman"/>
          <w:color w:val="auto"/>
        </w:rPr>
        <w:t>一方的打分内容按主体方打分。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7</w:t>
      </w:r>
      <w:r w:rsidRPr="0088279D">
        <w:rPr>
          <w:rFonts w:ascii="Times New Roman" w:eastAsia="宋体" w:hAnsi="Times New Roman" w:cs="Times New Roman"/>
          <w:color w:val="auto"/>
        </w:rPr>
        <w:t>）联合体中任意一方为中小企业的，该方应提供《中小企业声明函》。</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8</w:t>
      </w:r>
      <w:r w:rsidRPr="0088279D">
        <w:rPr>
          <w:rFonts w:ascii="Times New Roman" w:eastAsia="宋体" w:hAnsi="Times New Roman" w:cs="Times New Roman"/>
          <w:color w:val="auto"/>
        </w:rPr>
        <w:t>）联合体各方应当共同与采购人签订采购合同，就采购合同约定的事项对采购人承担连带责任。</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4.4 </w:t>
      </w:r>
      <w:r w:rsidRPr="0088279D">
        <w:rPr>
          <w:rFonts w:ascii="Times New Roman" w:eastAsia="宋体" w:hAnsi="Times New Roman" w:cs="Times New Roman"/>
          <w:color w:val="auto"/>
        </w:rPr>
        <w:t>关于关联企业</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除联合体外，法定代表人或单位负责人为同一个人或者存在直接控股、管理关系的不同供应商，不得同时参加同一合同项下的投标。如同时参加，则评审时将同时被拒绝。</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4.5 </w:t>
      </w:r>
      <w:r w:rsidRPr="0088279D">
        <w:rPr>
          <w:rFonts w:ascii="Times New Roman" w:eastAsia="宋体" w:hAnsi="Times New Roman" w:cs="Times New Roman"/>
          <w:color w:val="auto"/>
        </w:rPr>
        <w:t>关于分公司参与磋商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分公司作为供应商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lastRenderedPageBreak/>
        <w:t xml:space="preserve">4.6 </w:t>
      </w:r>
      <w:r w:rsidRPr="0088279D">
        <w:rPr>
          <w:rFonts w:ascii="Times New Roman" w:eastAsia="宋体" w:hAnsi="Times New Roman" w:cs="Times New Roman"/>
          <w:color w:val="auto"/>
        </w:rPr>
        <w:t>关于提供前期服务的供应商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4.7 </w:t>
      </w:r>
      <w:r w:rsidRPr="0088279D">
        <w:rPr>
          <w:rFonts w:ascii="Times New Roman" w:eastAsia="宋体" w:hAnsi="Times New Roman" w:cs="Times New Roman"/>
          <w:color w:val="auto"/>
        </w:rPr>
        <w:t>关于中小</w:t>
      </w:r>
      <w:proofErr w:type="gramStart"/>
      <w:r w:rsidRPr="0088279D">
        <w:rPr>
          <w:rFonts w:ascii="Times New Roman" w:eastAsia="宋体" w:hAnsi="Times New Roman" w:cs="Times New Roman"/>
          <w:color w:val="auto"/>
        </w:rPr>
        <w:t>微企业</w:t>
      </w:r>
      <w:proofErr w:type="gramEnd"/>
      <w:r w:rsidRPr="0088279D">
        <w:rPr>
          <w:rFonts w:ascii="Times New Roman" w:eastAsia="宋体" w:hAnsi="Times New Roman" w:cs="Times New Roman"/>
          <w:color w:val="auto"/>
        </w:rPr>
        <w:t>参与磋商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中小</w:t>
      </w:r>
      <w:proofErr w:type="gramStart"/>
      <w:r w:rsidRPr="0088279D">
        <w:rPr>
          <w:rFonts w:ascii="Times New Roman" w:eastAsia="宋体" w:hAnsi="Times New Roman" w:cs="Times New Roman"/>
          <w:color w:val="auto"/>
        </w:rPr>
        <w:t>微企业</w:t>
      </w:r>
      <w:proofErr w:type="gramEnd"/>
      <w:r w:rsidRPr="0088279D">
        <w:rPr>
          <w:rFonts w:ascii="Times New Roman" w:eastAsia="宋体" w:hAnsi="Times New Roman" w:cs="Times New Roman"/>
          <w:color w:val="auto"/>
        </w:rPr>
        <w:t>是指符合《政府采购促进中小企业发展管理办法》（财库</w:t>
      </w:r>
      <w:r w:rsidRPr="0088279D">
        <w:rPr>
          <w:rFonts w:ascii="Times New Roman" w:eastAsia="宋体" w:hAnsi="Times New Roman" w:cs="Times New Roman"/>
          <w:color w:val="auto"/>
        </w:rPr>
        <w:t>[2020]46</w:t>
      </w:r>
      <w:r w:rsidRPr="0088279D">
        <w:rPr>
          <w:rFonts w:ascii="Times New Roman" w:eastAsia="宋体" w:hAnsi="Times New Roman" w:cs="Times New Roman"/>
          <w:color w:val="auto"/>
        </w:rPr>
        <w:t>号）规定的供应商。中小</w:t>
      </w:r>
      <w:proofErr w:type="gramStart"/>
      <w:r w:rsidRPr="0088279D">
        <w:rPr>
          <w:rFonts w:ascii="Times New Roman" w:eastAsia="宋体" w:hAnsi="Times New Roman" w:cs="Times New Roman"/>
          <w:color w:val="auto"/>
        </w:rPr>
        <w:t>微企业</w:t>
      </w:r>
      <w:proofErr w:type="gramEnd"/>
      <w:r w:rsidRPr="0088279D">
        <w:rPr>
          <w:rFonts w:ascii="Times New Roman" w:eastAsia="宋体" w:hAnsi="Times New Roman" w:cs="Times New Roman"/>
          <w:color w:val="auto"/>
        </w:rPr>
        <w:t>参与磋商应提供《中小企业声明函》。</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根据财库〔</w:t>
      </w:r>
      <w:r w:rsidRPr="0088279D">
        <w:rPr>
          <w:rFonts w:ascii="Times New Roman" w:eastAsia="宋体" w:hAnsi="Times New Roman" w:cs="Times New Roman"/>
          <w:color w:val="auto"/>
        </w:rPr>
        <w:t>2014</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68</w:t>
      </w:r>
      <w:r w:rsidRPr="0088279D">
        <w:rPr>
          <w:rFonts w:ascii="Times New Roman" w:eastAsia="宋体" w:hAnsi="Times New Roman" w:cs="Times New Roman"/>
          <w:color w:val="auto"/>
        </w:rPr>
        <w:t>号《财政部</w:t>
      </w:r>
      <w:r w:rsidRPr="0088279D">
        <w:rPr>
          <w:rFonts w:ascii="Times New Roman" w:eastAsia="宋体" w:hAnsi="Times New Roman" w:cs="Times New Roman"/>
          <w:color w:val="auto"/>
        </w:rPr>
        <w:t xml:space="preserve"> </w:t>
      </w:r>
      <w:r w:rsidRPr="0088279D">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设区的市</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根据《财政部</w:t>
      </w:r>
      <w:r w:rsidRPr="0088279D">
        <w:rPr>
          <w:rFonts w:ascii="Times New Roman" w:eastAsia="宋体" w:hAnsi="Times New Roman" w:cs="Times New Roman"/>
          <w:color w:val="auto"/>
        </w:rPr>
        <w:t xml:space="preserve"> </w:t>
      </w:r>
      <w:r w:rsidRPr="0088279D">
        <w:rPr>
          <w:rFonts w:ascii="Times New Roman" w:eastAsia="宋体" w:hAnsi="Times New Roman" w:cs="Times New Roman"/>
          <w:color w:val="auto"/>
        </w:rPr>
        <w:t>民政部</w:t>
      </w:r>
      <w:r w:rsidRPr="0088279D">
        <w:rPr>
          <w:rFonts w:ascii="Times New Roman" w:eastAsia="宋体" w:hAnsi="Times New Roman" w:cs="Times New Roman"/>
          <w:color w:val="auto"/>
        </w:rPr>
        <w:t xml:space="preserve"> </w:t>
      </w:r>
      <w:r w:rsidRPr="0088279D">
        <w:rPr>
          <w:rFonts w:ascii="Times New Roman" w:eastAsia="宋体" w:hAnsi="Times New Roman" w:cs="Times New Roman"/>
          <w:color w:val="auto"/>
        </w:rPr>
        <w:t>中国残疾人联合会关于促进残疾人就业政府采购政策的通知》（财库〔</w:t>
      </w:r>
      <w:r w:rsidRPr="0088279D">
        <w:rPr>
          <w:rFonts w:ascii="Times New Roman" w:eastAsia="宋体" w:hAnsi="Times New Roman" w:cs="Times New Roman"/>
          <w:color w:val="auto"/>
        </w:rPr>
        <w:t>2017</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141</w:t>
      </w:r>
      <w:r w:rsidRPr="0088279D">
        <w:rPr>
          <w:rFonts w:ascii="Times New Roman" w:eastAsia="宋体" w:hAnsi="Times New Roman" w:cs="Times New Roman"/>
          <w:color w:val="auto"/>
        </w:rPr>
        <w:t>号）的规定，残疾人福利性单位视同为小型、微型企业。</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5. </w:t>
      </w:r>
      <w:r w:rsidRPr="0088279D">
        <w:rPr>
          <w:rFonts w:ascii="Times New Roman" w:eastAsia="宋体" w:hAnsi="Times New Roman" w:cs="Times New Roman"/>
          <w:color w:val="auto"/>
        </w:rPr>
        <w:t>合格的货物和相关服务</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5.1 </w:t>
      </w:r>
      <w:r w:rsidRPr="0088279D">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5.2 </w:t>
      </w:r>
      <w:r w:rsidRPr="0088279D">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5.3 </w:t>
      </w:r>
      <w:r w:rsidRPr="0088279D">
        <w:rPr>
          <w:rFonts w:ascii="Times New Roman" w:eastAsia="宋体" w:hAnsi="Times New Roman" w:cs="Times New Roman"/>
          <w:color w:val="auto"/>
        </w:rPr>
        <w:t>供应商应当说明投标货物的来源地，如投标的货物</w:t>
      </w:r>
      <w:proofErr w:type="gramStart"/>
      <w:r w:rsidRPr="0088279D">
        <w:rPr>
          <w:rFonts w:ascii="Times New Roman" w:eastAsia="宋体" w:hAnsi="Times New Roman" w:cs="Times New Roman"/>
          <w:color w:val="auto"/>
        </w:rPr>
        <w:t>非供应</w:t>
      </w:r>
      <w:proofErr w:type="gramEnd"/>
      <w:r w:rsidRPr="0088279D">
        <w:rPr>
          <w:rFonts w:ascii="Times New Roman" w:eastAsia="宋体" w:hAnsi="Times New Roman" w:cs="Times New Roman"/>
          <w:color w:val="auto"/>
        </w:rPr>
        <w:t>商生产或制造的，则交货时有义务提供其从合法途径获得该货物的相关证明。</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5.4 </w:t>
      </w:r>
      <w:r w:rsidRPr="0088279D">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w:t>
      </w:r>
      <w:r w:rsidRPr="0088279D">
        <w:rPr>
          <w:rFonts w:ascii="Times New Roman" w:eastAsia="宋体" w:hAnsi="Times New Roman" w:cs="Times New Roman"/>
          <w:color w:val="auto"/>
        </w:rPr>
        <w:lastRenderedPageBreak/>
        <w:t>所有责任及费用。</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6. </w:t>
      </w:r>
      <w:r w:rsidRPr="0088279D">
        <w:rPr>
          <w:rFonts w:ascii="Times New Roman" w:eastAsia="宋体" w:hAnsi="Times New Roman" w:cs="Times New Roman"/>
          <w:color w:val="auto"/>
        </w:rPr>
        <w:t>磋商费用</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无论投标过程中的做法和结果如何，供应商自行承担所有与参加磋商有关的费用。</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7. </w:t>
      </w:r>
      <w:r w:rsidRPr="0088279D">
        <w:rPr>
          <w:rFonts w:ascii="Times New Roman" w:eastAsia="宋体" w:hAnsi="Times New Roman" w:cs="Times New Roman"/>
          <w:color w:val="auto"/>
        </w:rPr>
        <w:t>信息发布</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天津市政府采购网（</w:t>
      </w:r>
      <w:r w:rsidRPr="0088279D">
        <w:rPr>
          <w:rFonts w:ascii="Times New Roman" w:eastAsia="宋体" w:hAnsi="Times New Roman" w:cs="Times New Roman"/>
          <w:color w:val="auto"/>
        </w:rPr>
        <w:t>http://tjgp.cz.tj.gov.cn</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和</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天津市政府采购中心网（</w:t>
      </w:r>
      <w:r w:rsidRPr="0088279D">
        <w:rPr>
          <w:rFonts w:ascii="Times New Roman" w:eastAsia="宋体" w:hAnsi="Times New Roman" w:cs="Times New Roman"/>
          <w:color w:val="auto"/>
        </w:rPr>
        <w:t>http://tjgpc.zwfwb.tj.gov.cn</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公开发布。供应商在参与本采购项目磋商活动期间，请及时关注上述媒体和天津市政府采购中心招投标系统</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查看项目文件</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的相关信息。因没有及时关注而未能如期获取相关信息，供应商自行承担由此可能产生的风险。</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8. </w:t>
      </w:r>
      <w:r w:rsidRPr="0088279D">
        <w:rPr>
          <w:rFonts w:ascii="Times New Roman" w:eastAsia="宋体" w:hAnsi="Times New Roman" w:cs="Times New Roman"/>
          <w:color w:val="auto"/>
        </w:rPr>
        <w:t>询问与质疑</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8.1 </w:t>
      </w:r>
      <w:r w:rsidRPr="0088279D">
        <w:rPr>
          <w:rFonts w:ascii="Times New Roman" w:eastAsia="宋体" w:hAnsi="Times New Roman" w:cs="Times New Roman"/>
          <w:color w:val="auto"/>
        </w:rPr>
        <w:t>根据《政府采购质疑和投诉办法》（财政部令第</w:t>
      </w:r>
      <w:r w:rsidRPr="0088279D">
        <w:rPr>
          <w:rFonts w:ascii="Times New Roman" w:eastAsia="宋体" w:hAnsi="Times New Roman" w:cs="Times New Roman"/>
          <w:color w:val="auto"/>
        </w:rPr>
        <w:t>94</w:t>
      </w:r>
      <w:r w:rsidRPr="0088279D">
        <w:rPr>
          <w:rFonts w:ascii="Times New Roman" w:eastAsia="宋体" w:hAnsi="Times New Roman" w:cs="Times New Roman"/>
          <w:color w:val="auto"/>
        </w:rPr>
        <w:t>号）、《天津市财政局关于转发</w:t>
      </w:r>
      <w:r w:rsidRPr="0088279D">
        <w:rPr>
          <w:rFonts w:ascii="Times New Roman" w:eastAsia="宋体" w:hAnsi="Times New Roman" w:cs="Times New Roman"/>
          <w:color w:val="auto"/>
        </w:rPr>
        <w:t>&lt;</w:t>
      </w:r>
      <w:r w:rsidRPr="0088279D">
        <w:rPr>
          <w:rFonts w:ascii="Times New Roman" w:eastAsia="宋体" w:hAnsi="Times New Roman" w:cs="Times New Roman"/>
          <w:color w:val="auto"/>
        </w:rPr>
        <w:t>财政部关于进一步加强政府采购需求和履约验收管理的指导意见</w:t>
      </w:r>
      <w:r w:rsidRPr="0088279D">
        <w:rPr>
          <w:rFonts w:ascii="Times New Roman" w:eastAsia="宋体" w:hAnsi="Times New Roman" w:cs="Times New Roman"/>
          <w:color w:val="auto"/>
        </w:rPr>
        <w:t>&gt;</w:t>
      </w:r>
      <w:r w:rsidRPr="0088279D">
        <w:rPr>
          <w:rFonts w:ascii="Times New Roman" w:eastAsia="宋体" w:hAnsi="Times New Roman" w:cs="Times New Roman"/>
          <w:color w:val="auto"/>
        </w:rPr>
        <w:t>的通知》（</w:t>
      </w:r>
      <w:proofErr w:type="gramStart"/>
      <w:r w:rsidRPr="0088279D">
        <w:rPr>
          <w:rFonts w:ascii="Times New Roman" w:eastAsia="宋体" w:hAnsi="Times New Roman" w:cs="Times New Roman"/>
          <w:color w:val="auto"/>
        </w:rPr>
        <w:t>津财采</w:t>
      </w:r>
      <w:proofErr w:type="gramEnd"/>
      <w:r w:rsidRPr="0088279D">
        <w:rPr>
          <w:rFonts w:ascii="Times New Roman" w:eastAsia="宋体" w:hAnsi="Times New Roman" w:cs="Times New Roman"/>
          <w:color w:val="auto"/>
        </w:rPr>
        <w:t>[2017]4</w:t>
      </w:r>
      <w:r w:rsidRPr="0088279D">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8.2 </w:t>
      </w:r>
      <w:r w:rsidRPr="0088279D">
        <w:rPr>
          <w:rFonts w:ascii="Times New Roman" w:eastAsia="宋体" w:hAnsi="Times New Roman" w:cs="Times New Roman"/>
          <w:color w:val="auto"/>
        </w:rPr>
        <w:t>询问</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1</w:t>
      </w:r>
      <w:r w:rsidRPr="0088279D">
        <w:rPr>
          <w:rFonts w:ascii="Times New Roman" w:eastAsia="宋体" w:hAnsi="Times New Roman" w:cs="Times New Roman"/>
          <w:color w:val="auto"/>
        </w:rPr>
        <w:t>）询问可以采取电话、当面或书面等形式。</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2</w:t>
      </w:r>
      <w:r w:rsidRPr="0088279D">
        <w:rPr>
          <w:rFonts w:ascii="Times New Roman" w:eastAsia="宋体" w:hAnsi="Times New Roman" w:cs="Times New Roman"/>
          <w:color w:val="auto"/>
        </w:rPr>
        <w:t>）采购人应当自收到供应商询问之日起</w:t>
      </w:r>
      <w:r w:rsidRPr="0088279D">
        <w:rPr>
          <w:rFonts w:ascii="Times New Roman" w:eastAsia="宋体" w:hAnsi="Times New Roman" w:cs="Times New Roman"/>
          <w:color w:val="auto"/>
        </w:rPr>
        <w:t>3</w:t>
      </w:r>
      <w:r w:rsidRPr="0088279D">
        <w:rPr>
          <w:rFonts w:ascii="Times New Roman" w:eastAsia="宋体" w:hAnsi="Times New Roman" w:cs="Times New Roman"/>
          <w:color w:val="auto"/>
        </w:rPr>
        <w:t>个工作日内</w:t>
      </w:r>
      <w:proofErr w:type="gramStart"/>
      <w:r w:rsidRPr="0088279D">
        <w:rPr>
          <w:rFonts w:ascii="Times New Roman" w:eastAsia="宋体" w:hAnsi="Times New Roman" w:cs="Times New Roman"/>
          <w:color w:val="auto"/>
        </w:rPr>
        <w:t>作出</w:t>
      </w:r>
      <w:proofErr w:type="gramEnd"/>
      <w:r w:rsidRPr="0088279D">
        <w:rPr>
          <w:rFonts w:ascii="Times New Roman" w:eastAsia="宋体" w:hAnsi="Times New Roman" w:cs="Times New Roman"/>
          <w:color w:val="auto"/>
        </w:rPr>
        <w:t>答复，但答复的内容不得涉及商业秘密或者依法应当保密的内容。</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8.3 </w:t>
      </w:r>
      <w:r w:rsidRPr="0088279D">
        <w:rPr>
          <w:rFonts w:ascii="Times New Roman" w:eastAsia="宋体" w:hAnsi="Times New Roman" w:cs="Times New Roman"/>
          <w:color w:val="auto"/>
        </w:rPr>
        <w:t>质疑</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1</w:t>
      </w:r>
      <w:r w:rsidRPr="0088279D">
        <w:rPr>
          <w:rFonts w:ascii="Times New Roman" w:eastAsia="宋体" w:hAnsi="Times New Roman" w:cs="Times New Roman"/>
          <w:color w:val="auto"/>
        </w:rPr>
        <w:t>）提出质疑的供应商应当是参与所质疑项目采购活动的供应商。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2</w:t>
      </w:r>
      <w:r w:rsidRPr="0088279D">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针对采购结果的质疑，供应商可通过天津市政府采购中心招投标系统</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质疑</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模块在线提出。</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lastRenderedPageBreak/>
        <w:t>（</w:t>
      </w:r>
      <w:r w:rsidRPr="0088279D">
        <w:rPr>
          <w:rFonts w:ascii="Times New Roman" w:eastAsia="宋体" w:hAnsi="Times New Roman" w:cs="Times New Roman"/>
          <w:color w:val="auto"/>
        </w:rPr>
        <w:t>3</w:t>
      </w:r>
      <w:r w:rsidRPr="0088279D">
        <w:rPr>
          <w:rFonts w:ascii="Times New Roman" w:eastAsia="宋体" w:hAnsi="Times New Roman" w:cs="Times New Roman"/>
          <w:color w:val="auto"/>
        </w:rPr>
        <w:t>）质疑</w:t>
      </w:r>
      <w:proofErr w:type="gramStart"/>
      <w:r w:rsidRPr="0088279D">
        <w:rPr>
          <w:rFonts w:ascii="Times New Roman" w:eastAsia="宋体" w:hAnsi="Times New Roman" w:cs="Times New Roman"/>
          <w:color w:val="auto"/>
        </w:rPr>
        <w:t>函应当</w:t>
      </w:r>
      <w:proofErr w:type="gramEnd"/>
      <w:r w:rsidRPr="0088279D">
        <w:rPr>
          <w:rFonts w:ascii="Times New Roman" w:eastAsia="宋体" w:hAnsi="Times New Roman" w:cs="Times New Roman"/>
          <w:color w:val="auto"/>
        </w:rPr>
        <w:t>符合《政府采购质疑和投诉办法》（财政部令第</w:t>
      </w:r>
      <w:r w:rsidRPr="0088279D">
        <w:rPr>
          <w:rFonts w:ascii="Times New Roman" w:eastAsia="宋体" w:hAnsi="Times New Roman" w:cs="Times New Roman"/>
          <w:color w:val="auto"/>
        </w:rPr>
        <w:t>94</w:t>
      </w:r>
      <w:r w:rsidRPr="0088279D">
        <w:rPr>
          <w:rFonts w:ascii="Times New Roman" w:eastAsia="宋体" w:hAnsi="Times New Roman" w:cs="Times New Roman"/>
          <w:color w:val="auto"/>
        </w:rPr>
        <w:t>号）第十二条的规定，并按照统一格式提出（具体格式可参照天津市政府采购网（</w:t>
      </w:r>
      <w:r w:rsidRPr="0088279D">
        <w:rPr>
          <w:rFonts w:ascii="Times New Roman" w:eastAsia="宋体" w:hAnsi="Times New Roman" w:cs="Times New Roman"/>
          <w:color w:val="auto"/>
        </w:rPr>
        <w:t>http://tjgp.cz.tj.gov.cn</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下载专区</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中的</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质疑函格式文本</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）。质疑</w:t>
      </w:r>
      <w:proofErr w:type="gramStart"/>
      <w:r w:rsidRPr="0088279D">
        <w:rPr>
          <w:rFonts w:ascii="Times New Roman" w:eastAsia="宋体" w:hAnsi="Times New Roman" w:cs="Times New Roman"/>
          <w:color w:val="auto"/>
        </w:rPr>
        <w:t>函应当</w:t>
      </w:r>
      <w:proofErr w:type="gramEnd"/>
      <w:r w:rsidRPr="0088279D">
        <w:rPr>
          <w:rFonts w:ascii="Times New Roman" w:eastAsia="宋体" w:hAnsi="Times New Roman" w:cs="Times New Roman"/>
          <w:color w:val="auto"/>
        </w:rPr>
        <w:t>明确阐述采购文件、采购过程、采购结果使自己的合法权益受到损害的法律依据、事实依据、相关证明材料及证据来源，以便于有关单位调查、答复和处理。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4</w:t>
      </w:r>
      <w:r w:rsidRPr="0088279D">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88279D">
        <w:rPr>
          <w:rFonts w:ascii="Times New Roman" w:eastAsia="宋体" w:hAnsi="Times New Roman" w:cs="Times New Roman"/>
          <w:color w:val="auto"/>
        </w:rPr>
        <w:t>作出</w:t>
      </w:r>
      <w:proofErr w:type="gramEnd"/>
      <w:r w:rsidRPr="0088279D">
        <w:rPr>
          <w:rFonts w:ascii="Times New Roman" w:eastAsia="宋体" w:hAnsi="Times New Roman" w:cs="Times New Roman"/>
          <w:color w:val="auto"/>
        </w:rPr>
        <w:t>解释说明。对捏造事实、滥用维权扰乱采购秩序的恶意质疑者，将上报天津市财政局政府采购处依法处理。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8.4 </w:t>
      </w:r>
      <w:r w:rsidRPr="0088279D">
        <w:rPr>
          <w:rFonts w:ascii="Times New Roman" w:eastAsia="宋体" w:hAnsi="Times New Roman" w:cs="Times New Roman"/>
          <w:color w:val="auto"/>
        </w:rPr>
        <w:t>针对询问或质疑的答复内容需要修改采购文件的，其修改内容应当以天津市政府采购网发布的更正公告为准。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9. </w:t>
      </w:r>
      <w:r w:rsidRPr="0088279D">
        <w:rPr>
          <w:rFonts w:ascii="Times New Roman" w:eastAsia="宋体" w:hAnsi="Times New Roman" w:cs="Times New Roman"/>
          <w:color w:val="auto"/>
        </w:rPr>
        <w:t>其他</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A009C9" w:rsidRPr="0088279D" w:rsidRDefault="00A009C9">
      <w:pPr>
        <w:pStyle w:val="Default"/>
        <w:spacing w:line="360" w:lineRule="auto"/>
        <w:ind w:firstLineChars="200" w:firstLine="480"/>
        <w:jc w:val="both"/>
        <w:rPr>
          <w:rFonts w:ascii="Times New Roman" w:eastAsia="宋体" w:hAnsi="Times New Roman" w:cs="Times New Roman"/>
          <w:color w:val="auto"/>
        </w:rPr>
      </w:pPr>
    </w:p>
    <w:p w:rsidR="00A009C9" w:rsidRPr="0088279D" w:rsidRDefault="005F3660">
      <w:pPr>
        <w:pStyle w:val="Default"/>
        <w:spacing w:line="360" w:lineRule="auto"/>
        <w:ind w:firstLineChars="200" w:firstLine="480"/>
        <w:jc w:val="center"/>
        <w:rPr>
          <w:rFonts w:ascii="Times New Roman" w:eastAsia="宋体" w:hAnsi="Times New Roman" w:cs="Times New Roman"/>
          <w:color w:val="auto"/>
        </w:rPr>
      </w:pPr>
      <w:r w:rsidRPr="0088279D">
        <w:rPr>
          <w:rFonts w:ascii="Times New Roman" w:eastAsia="宋体" w:hAnsi="Times New Roman" w:cs="Times New Roman"/>
          <w:color w:val="auto"/>
        </w:rPr>
        <w:t xml:space="preserve">B  </w:t>
      </w:r>
      <w:r w:rsidRPr="0088279D">
        <w:rPr>
          <w:rFonts w:ascii="Times New Roman" w:eastAsia="宋体" w:hAnsi="Times New Roman" w:cs="Times New Roman"/>
          <w:color w:val="auto"/>
        </w:rPr>
        <w:t>竞争性磋商文件</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10. </w:t>
      </w:r>
      <w:r w:rsidRPr="0088279D">
        <w:rPr>
          <w:rFonts w:ascii="Times New Roman" w:eastAsia="宋体" w:hAnsi="Times New Roman" w:cs="Times New Roman"/>
          <w:color w:val="auto"/>
        </w:rPr>
        <w:t>竞争性磋商文件的构成</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10.1 </w:t>
      </w:r>
      <w:r w:rsidRPr="0088279D">
        <w:rPr>
          <w:rFonts w:ascii="Times New Roman" w:eastAsia="宋体" w:hAnsi="Times New Roman" w:cs="Times New Roman"/>
          <w:color w:val="auto"/>
        </w:rPr>
        <w:t>竞争性磋商文件由下述部分组成：</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1</w:t>
      </w:r>
      <w:r w:rsidRPr="0088279D">
        <w:rPr>
          <w:rFonts w:ascii="Times New Roman" w:eastAsia="宋体" w:hAnsi="Times New Roman" w:cs="Times New Roman"/>
          <w:color w:val="auto"/>
        </w:rPr>
        <w:t>）磋商邀请函；</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2</w:t>
      </w:r>
      <w:r w:rsidRPr="0088279D">
        <w:rPr>
          <w:rFonts w:ascii="Times New Roman" w:eastAsia="宋体" w:hAnsi="Times New Roman" w:cs="Times New Roman"/>
          <w:color w:val="auto"/>
        </w:rPr>
        <w:t>）磋商项目需求；</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3</w:t>
      </w:r>
      <w:r w:rsidRPr="0088279D">
        <w:rPr>
          <w:rFonts w:ascii="Times New Roman" w:eastAsia="宋体" w:hAnsi="Times New Roman" w:cs="Times New Roman"/>
          <w:color w:val="auto"/>
        </w:rPr>
        <w:t>）供应商须知；</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4</w:t>
      </w:r>
      <w:r w:rsidRPr="0088279D">
        <w:rPr>
          <w:rFonts w:ascii="Times New Roman" w:eastAsia="宋体" w:hAnsi="Times New Roman" w:cs="Times New Roman"/>
          <w:color w:val="auto"/>
        </w:rPr>
        <w:t>）合同草案；</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5</w:t>
      </w:r>
      <w:r w:rsidRPr="0088279D">
        <w:rPr>
          <w:rFonts w:ascii="Times New Roman" w:eastAsia="宋体" w:hAnsi="Times New Roman" w:cs="Times New Roman"/>
          <w:color w:val="auto"/>
        </w:rPr>
        <w:t>）响应文件格式；</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6</w:t>
      </w:r>
      <w:r w:rsidRPr="0088279D">
        <w:rPr>
          <w:rFonts w:ascii="Times New Roman" w:eastAsia="宋体" w:hAnsi="Times New Roman" w:cs="Times New Roman"/>
          <w:color w:val="auto"/>
        </w:rPr>
        <w:t>）竞争性磋商文件的更正公告内容（如有）。</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10.2 </w:t>
      </w:r>
      <w:r w:rsidRPr="0088279D">
        <w:rPr>
          <w:rFonts w:ascii="Times New Roman" w:eastAsia="宋体" w:hAnsi="Times New Roman" w:cs="Times New Roman"/>
          <w:color w:val="auto"/>
        </w:rPr>
        <w:t>除非有特殊要求，竞争性磋商文件不单独</w:t>
      </w:r>
      <w:proofErr w:type="gramStart"/>
      <w:r w:rsidRPr="0088279D">
        <w:rPr>
          <w:rFonts w:ascii="Times New Roman" w:eastAsia="宋体" w:hAnsi="Times New Roman" w:cs="Times New Roman"/>
          <w:color w:val="auto"/>
        </w:rPr>
        <w:t>提供磋商</w:t>
      </w:r>
      <w:proofErr w:type="gramEnd"/>
      <w:r w:rsidRPr="0088279D">
        <w:rPr>
          <w:rFonts w:ascii="Times New Roman" w:eastAsia="宋体" w:hAnsi="Times New Roman" w:cs="Times New Roman"/>
          <w:color w:val="auto"/>
        </w:rPr>
        <w:t>项目使用地的自然环境、气候条件、公用设施等情况，供应商被视为熟悉上述与履行合同有关的一切情况。</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10.3 </w:t>
      </w:r>
      <w:r w:rsidRPr="0088279D">
        <w:rPr>
          <w:rFonts w:ascii="Times New Roman" w:eastAsia="宋体" w:hAnsi="Times New Roman" w:cs="Times New Roman"/>
          <w:color w:val="auto"/>
        </w:rPr>
        <w:t>加注</w:t>
      </w:r>
      <w:r w:rsidRPr="0088279D">
        <w:rPr>
          <w:rFonts w:ascii="Times New Roman" w:eastAsia="宋体" w:hAnsi="Times New Roman" w:cs="Times New Roman"/>
          <w:color w:val="auto"/>
        </w:rPr>
        <w:t>“</w:t>
      </w:r>
      <w:r w:rsidRPr="0088279D">
        <w:rPr>
          <w:rFonts w:ascii="宋体" w:eastAsia="宋体" w:hAnsi="宋体" w:cs="宋体" w:hint="eastAsia"/>
          <w:color w:val="auto"/>
        </w:rPr>
        <w:t>★</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号条款为不允许偏离的实质性要求，经磋商小组判定任意一</w:t>
      </w:r>
      <w:r w:rsidRPr="0088279D">
        <w:rPr>
          <w:rFonts w:ascii="Times New Roman" w:eastAsia="宋体" w:hAnsi="Times New Roman" w:cs="Times New Roman"/>
          <w:color w:val="auto"/>
        </w:rPr>
        <w:lastRenderedPageBreak/>
        <w:t>条加注</w:t>
      </w:r>
      <w:r w:rsidRPr="0088279D">
        <w:rPr>
          <w:rFonts w:ascii="Times New Roman" w:eastAsia="宋体" w:hAnsi="Times New Roman" w:cs="Times New Roman"/>
          <w:color w:val="auto"/>
        </w:rPr>
        <w:t>“</w:t>
      </w:r>
      <w:r w:rsidRPr="0088279D">
        <w:rPr>
          <w:rFonts w:ascii="宋体" w:eastAsia="宋体" w:hAnsi="宋体" w:cs="宋体" w:hint="eastAsia"/>
          <w:color w:val="auto"/>
        </w:rPr>
        <w:t>★</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号的条款出现偏离，视为无效投响应。</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10.4 </w:t>
      </w:r>
      <w:r w:rsidRPr="0088279D">
        <w:rPr>
          <w:rFonts w:ascii="Times New Roman" w:eastAsia="宋体" w:hAnsi="Times New Roman" w:cs="Times New Roman"/>
          <w:color w:val="auto"/>
        </w:rPr>
        <w:t>竞争性磋商文件中涉及的参照品牌、型号仅</w:t>
      </w:r>
      <w:proofErr w:type="gramStart"/>
      <w:r w:rsidRPr="0088279D">
        <w:rPr>
          <w:rFonts w:ascii="Times New Roman" w:eastAsia="宋体" w:hAnsi="Times New Roman" w:cs="Times New Roman"/>
          <w:color w:val="auto"/>
        </w:rPr>
        <w:t>起说明</w:t>
      </w:r>
      <w:proofErr w:type="gramEnd"/>
      <w:r w:rsidRPr="0088279D">
        <w:rPr>
          <w:rFonts w:ascii="Times New Roman" w:eastAsia="宋体" w:hAnsi="Times New Roman" w:cs="Times New Roman"/>
          <w:color w:val="auto"/>
        </w:rPr>
        <w:t>作用，并没有任何限制性，供应商在投标中可以选用其他替代品牌或型号，但这些替代要实质上优于或相当于磋商要求。</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10.5 </w:t>
      </w:r>
      <w:r w:rsidRPr="0088279D">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11. </w:t>
      </w:r>
      <w:r w:rsidRPr="0088279D">
        <w:rPr>
          <w:rFonts w:ascii="Times New Roman" w:eastAsia="宋体" w:hAnsi="Times New Roman" w:cs="Times New Roman"/>
          <w:color w:val="auto"/>
        </w:rPr>
        <w:t>竞争性磋商文件的澄清和修改</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11.1 </w:t>
      </w:r>
      <w:r w:rsidRPr="0088279D">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天津市政府采购网</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天津市政府采购中心网</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以更正公告形式发布。</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11.2 </w:t>
      </w:r>
      <w:r w:rsidRPr="0088279D">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88279D">
        <w:rPr>
          <w:rFonts w:ascii="Times New Roman" w:eastAsia="宋体" w:hAnsi="Times New Roman" w:cs="Times New Roman"/>
          <w:color w:val="auto"/>
        </w:rPr>
        <w:t>5</w:t>
      </w:r>
      <w:r w:rsidRPr="0088279D">
        <w:rPr>
          <w:rFonts w:ascii="Times New Roman" w:eastAsia="宋体" w:hAnsi="Times New Roman" w:cs="Times New Roman"/>
          <w:color w:val="auto"/>
        </w:rPr>
        <w:t>日前，以书面形式通知所有</w:t>
      </w:r>
      <w:proofErr w:type="gramStart"/>
      <w:r w:rsidRPr="0088279D">
        <w:rPr>
          <w:rFonts w:ascii="Times New Roman" w:eastAsia="宋体" w:hAnsi="Times New Roman" w:cs="Times New Roman"/>
          <w:color w:val="auto"/>
        </w:rPr>
        <w:t>获取磋商</w:t>
      </w:r>
      <w:proofErr w:type="gramEnd"/>
      <w:r w:rsidRPr="0088279D">
        <w:rPr>
          <w:rFonts w:ascii="Times New Roman" w:eastAsia="宋体" w:hAnsi="Times New Roman" w:cs="Times New Roman"/>
          <w:color w:val="auto"/>
        </w:rPr>
        <w:t>文件的供应商；不足</w:t>
      </w:r>
      <w:r w:rsidRPr="0088279D">
        <w:rPr>
          <w:rFonts w:ascii="Times New Roman" w:eastAsia="宋体" w:hAnsi="Times New Roman" w:cs="Times New Roman"/>
          <w:color w:val="auto"/>
        </w:rPr>
        <w:t>5</w:t>
      </w:r>
      <w:r w:rsidRPr="0088279D">
        <w:rPr>
          <w:rFonts w:ascii="Times New Roman" w:eastAsia="宋体" w:hAnsi="Times New Roman" w:cs="Times New Roman"/>
          <w:color w:val="auto"/>
        </w:rPr>
        <w:t>日的，采购人、采购代理机构应当顺延提交首次响应文件截止时间。</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11.3 </w:t>
      </w:r>
      <w:r w:rsidRPr="0088279D">
        <w:rPr>
          <w:rFonts w:ascii="Times New Roman" w:eastAsia="宋体" w:hAnsi="Times New Roman" w:cs="Times New Roman"/>
          <w:color w:val="auto"/>
        </w:rPr>
        <w:t>更正公告一经在</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天津市政府采购网</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天津市政府采购中心网</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发布，天津市政府采购中心招投标系统将自动发送通知至已获取竞争性磋商文件供应商的</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查看项目文件</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11.4 </w:t>
      </w:r>
      <w:r w:rsidRPr="0088279D">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11.5 </w:t>
      </w:r>
      <w:r w:rsidRPr="0088279D">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12. </w:t>
      </w:r>
      <w:r w:rsidRPr="0088279D">
        <w:rPr>
          <w:rFonts w:ascii="Times New Roman" w:eastAsia="宋体" w:hAnsi="Times New Roman" w:cs="Times New Roman"/>
          <w:color w:val="auto"/>
        </w:rPr>
        <w:t>答疑会和现场考察</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12.1 </w:t>
      </w:r>
      <w:r w:rsidRPr="0088279D">
        <w:rPr>
          <w:rFonts w:ascii="Times New Roman" w:eastAsia="宋体" w:hAnsi="Times New Roman" w:cs="Times New Roman"/>
          <w:color w:val="auto"/>
        </w:rPr>
        <w:t>采购人、采购代理机构召开答疑会的，所有供应商应按《磋商邀请函》</w:t>
      </w:r>
      <w:r w:rsidRPr="0088279D">
        <w:rPr>
          <w:rFonts w:ascii="Times New Roman" w:eastAsia="宋体" w:hAnsi="Times New Roman" w:cs="Times New Roman"/>
          <w:color w:val="auto"/>
        </w:rPr>
        <w:lastRenderedPageBreak/>
        <w:t>规定的时间、地点参加答疑会。供应商如不参加，其风险由供应商自行承担，采购人、采购代理机构不承担任何责任。</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12.2 </w:t>
      </w:r>
      <w:r w:rsidRPr="0088279D">
        <w:rPr>
          <w:rFonts w:ascii="Times New Roman" w:eastAsia="宋体" w:hAnsi="Times New Roman" w:cs="Times New Roman"/>
          <w:color w:val="auto"/>
        </w:rPr>
        <w:t>采购人、采购代理机构组织现场考察的，所有供应商按《磋商邀请函》规定的时间、地点参加现场考察活动。供应商如不参加，其风险由供应商自行承担，采购人、采购代理机构不承担任何责任。</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12.3 </w:t>
      </w:r>
      <w:r w:rsidRPr="0088279D">
        <w:rPr>
          <w:rFonts w:ascii="Times New Roman" w:eastAsia="宋体" w:hAnsi="Times New Roman" w:cs="Times New Roman"/>
          <w:color w:val="auto"/>
        </w:rPr>
        <w:t>采购人、采购代理机构在答疑会或现场考察中口头介绍的情况，除经</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天津市政府采购网</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天津市政府采购中心网</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以更正公告的形式发布外，不构成对竞争性磋商文件的修改，不作为供应商编制响应文件的依据。</w:t>
      </w:r>
    </w:p>
    <w:p w:rsidR="00A009C9" w:rsidRPr="0088279D" w:rsidRDefault="00A009C9">
      <w:pPr>
        <w:pStyle w:val="Default"/>
        <w:spacing w:line="360" w:lineRule="auto"/>
        <w:ind w:firstLineChars="200" w:firstLine="480"/>
        <w:jc w:val="both"/>
        <w:rPr>
          <w:rFonts w:ascii="Times New Roman" w:eastAsia="宋体" w:hAnsi="Times New Roman" w:cs="Times New Roman"/>
          <w:color w:val="auto"/>
        </w:rPr>
      </w:pPr>
    </w:p>
    <w:p w:rsidR="00A009C9" w:rsidRPr="0088279D" w:rsidRDefault="005F3660">
      <w:pPr>
        <w:pStyle w:val="Default"/>
        <w:spacing w:line="360" w:lineRule="auto"/>
        <w:jc w:val="center"/>
        <w:rPr>
          <w:rFonts w:ascii="Times New Roman" w:eastAsia="宋体" w:hAnsi="Times New Roman" w:cs="Times New Roman"/>
          <w:color w:val="auto"/>
        </w:rPr>
      </w:pPr>
      <w:r w:rsidRPr="0088279D">
        <w:rPr>
          <w:rFonts w:ascii="Times New Roman" w:eastAsia="宋体" w:hAnsi="Times New Roman" w:cs="Times New Roman"/>
          <w:color w:val="auto"/>
        </w:rPr>
        <w:t xml:space="preserve">C  </w:t>
      </w:r>
      <w:r w:rsidRPr="0088279D">
        <w:rPr>
          <w:rFonts w:ascii="Times New Roman" w:eastAsia="宋体" w:hAnsi="Times New Roman" w:cs="Times New Roman"/>
          <w:color w:val="auto"/>
        </w:rPr>
        <w:t>响应文件的编制</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13. </w:t>
      </w:r>
      <w:r w:rsidRPr="0088279D">
        <w:rPr>
          <w:rFonts w:ascii="Times New Roman" w:eastAsia="宋体" w:hAnsi="Times New Roman" w:cs="Times New Roman"/>
          <w:color w:val="auto"/>
        </w:rPr>
        <w:t>要求</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13.1 </w:t>
      </w:r>
      <w:r w:rsidRPr="0088279D">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13.2 </w:t>
      </w:r>
      <w:r w:rsidRPr="0088279D">
        <w:rPr>
          <w:rFonts w:ascii="Times New Roman" w:eastAsia="宋体" w:hAnsi="Times New Roman" w:cs="Times New Roman"/>
          <w:color w:val="auto"/>
        </w:rPr>
        <w:t>供应商应根据磋商项目需求和响应文件格式编制响应文件，保证其真实有效，并承担相应的法律责任。</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13.3 </w:t>
      </w:r>
      <w:r w:rsidRPr="0088279D">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sidRPr="0088279D">
        <w:rPr>
          <w:rFonts w:ascii="Times New Roman" w:eastAsia="宋体" w:hAnsi="Times New Roman" w:cs="Times New Roman"/>
          <w:color w:val="auto"/>
        </w:rPr>
        <w:t>供应商无正当</w:t>
      </w:r>
      <w:proofErr w:type="gramEnd"/>
      <w:r w:rsidRPr="0088279D">
        <w:rPr>
          <w:rFonts w:ascii="Times New Roman" w:eastAsia="宋体" w:hAnsi="Times New Roman" w:cs="Times New Roman"/>
          <w:color w:val="auto"/>
        </w:rPr>
        <w:t>理由不按时提供原件的，按有关规定执行。</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14. </w:t>
      </w:r>
      <w:r w:rsidRPr="0088279D">
        <w:rPr>
          <w:rFonts w:ascii="Times New Roman" w:eastAsia="宋体" w:hAnsi="Times New Roman" w:cs="Times New Roman"/>
          <w:color w:val="auto"/>
        </w:rPr>
        <w:t>投标语言及计量单位</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14.1 </w:t>
      </w:r>
      <w:r w:rsidRPr="0088279D">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14.2 </w:t>
      </w:r>
      <w:r w:rsidRPr="0088279D">
        <w:rPr>
          <w:rFonts w:ascii="Times New Roman" w:eastAsia="宋体" w:hAnsi="Times New Roman" w:cs="Times New Roman"/>
          <w:color w:val="auto"/>
        </w:rPr>
        <w:t>除竞争性磋商文件中另有规定外，响应文件所使用的计量单位均应使用中华人民共和国法定计量单位。</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15. </w:t>
      </w:r>
      <w:r w:rsidRPr="0088279D">
        <w:rPr>
          <w:rFonts w:ascii="Times New Roman" w:eastAsia="宋体" w:hAnsi="Times New Roman" w:cs="Times New Roman"/>
          <w:color w:val="auto"/>
        </w:rPr>
        <w:t>响应文件格式</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lastRenderedPageBreak/>
        <w:t xml:space="preserve">15.1 </w:t>
      </w:r>
      <w:r w:rsidRPr="0088279D">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15.2 </w:t>
      </w:r>
      <w:r w:rsidRPr="0088279D">
        <w:rPr>
          <w:rFonts w:ascii="Times New Roman" w:eastAsia="宋体" w:hAnsi="Times New Roman" w:cs="Times New Roman"/>
          <w:color w:val="auto"/>
        </w:rPr>
        <w:t>供应商可对本竞争性磋商文件</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磋商项目需求</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所列的所有</w:t>
      </w:r>
      <w:r w:rsidRPr="0088279D">
        <w:rPr>
          <w:rFonts w:ascii="Times New Roman" w:eastAsia="宋体" w:hAnsi="Times New Roman" w:cs="Times New Roman" w:hint="eastAsia"/>
          <w:color w:val="auto"/>
        </w:rPr>
        <w:t>标的</w:t>
      </w:r>
      <w:r w:rsidRPr="0088279D">
        <w:rPr>
          <w:rFonts w:ascii="Times New Roman" w:eastAsia="宋体" w:hAnsi="Times New Roman" w:cs="Times New Roman"/>
          <w:color w:val="auto"/>
        </w:rPr>
        <w:t>进行投标，也可只对其中一包或几包的</w:t>
      </w:r>
      <w:r w:rsidRPr="0088279D">
        <w:rPr>
          <w:rFonts w:ascii="Times New Roman" w:eastAsia="宋体" w:hAnsi="Times New Roman" w:cs="Times New Roman" w:hint="eastAsia"/>
          <w:color w:val="auto"/>
        </w:rPr>
        <w:t>标的</w:t>
      </w:r>
      <w:r w:rsidRPr="0088279D">
        <w:rPr>
          <w:rFonts w:ascii="Times New Roman" w:eastAsia="宋体" w:hAnsi="Times New Roman" w:cs="Times New Roman"/>
          <w:color w:val="auto"/>
        </w:rPr>
        <w:t>投标；若无特殊说明，每一包的内容不得分项投标，原则上按照整包确定成交供应商。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15.3 </w:t>
      </w:r>
      <w:r w:rsidRPr="0088279D">
        <w:rPr>
          <w:rFonts w:ascii="Times New Roman" w:eastAsia="宋体" w:hAnsi="Times New Roman" w:cs="Times New Roman"/>
          <w:color w:val="auto"/>
        </w:rPr>
        <w:t>如投标多个包的，要求</w:t>
      </w:r>
      <w:proofErr w:type="gramStart"/>
      <w:r w:rsidRPr="0088279D">
        <w:rPr>
          <w:rFonts w:ascii="Times New Roman" w:eastAsia="宋体" w:hAnsi="Times New Roman" w:cs="Times New Roman"/>
          <w:color w:val="auto"/>
        </w:rPr>
        <w:t>按包分别</w:t>
      </w:r>
      <w:proofErr w:type="gramEnd"/>
      <w:r w:rsidRPr="0088279D">
        <w:rPr>
          <w:rFonts w:ascii="Times New Roman" w:eastAsia="宋体" w:hAnsi="Times New Roman" w:cs="Times New Roman"/>
          <w:color w:val="auto"/>
        </w:rPr>
        <w:t>独立制作响应文件。</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15.4 </w:t>
      </w:r>
      <w:r w:rsidRPr="0088279D">
        <w:rPr>
          <w:rFonts w:ascii="Times New Roman" w:eastAsia="宋体" w:hAnsi="Times New Roman" w:cs="Times New Roman"/>
          <w:color w:val="auto"/>
        </w:rPr>
        <w:t>响应文件（包括封面和目录）的每一页，从封面开始按阿拉伯数字</w:t>
      </w:r>
      <w:r w:rsidRPr="0088279D">
        <w:rPr>
          <w:rFonts w:ascii="Times New Roman" w:eastAsia="宋体" w:hAnsi="Times New Roman" w:cs="Times New Roman"/>
          <w:color w:val="auto"/>
        </w:rPr>
        <w:t>1</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2</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3…</w:t>
      </w:r>
      <w:r w:rsidRPr="0088279D">
        <w:rPr>
          <w:rFonts w:ascii="Times New Roman" w:eastAsia="宋体" w:hAnsi="Times New Roman" w:cs="Times New Roman"/>
          <w:color w:val="auto"/>
        </w:rPr>
        <w:t>顺序编制页码。</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16. </w:t>
      </w:r>
      <w:r w:rsidRPr="0088279D">
        <w:rPr>
          <w:rFonts w:ascii="Times New Roman" w:eastAsia="宋体" w:hAnsi="Times New Roman" w:cs="Times New Roman"/>
          <w:color w:val="auto"/>
        </w:rPr>
        <w:t>响应文件的组成</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按照《磋商邀请函》规定的时间分别上传加盖电子签章的两阶段电子响应文件。</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17. </w:t>
      </w:r>
      <w:r w:rsidRPr="0088279D">
        <w:rPr>
          <w:rFonts w:ascii="Times New Roman" w:eastAsia="宋体" w:hAnsi="Times New Roman" w:cs="Times New Roman"/>
          <w:color w:val="auto"/>
        </w:rPr>
        <w:t>报价</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17.1 </w:t>
      </w:r>
      <w:r w:rsidRPr="0088279D">
        <w:rPr>
          <w:rFonts w:ascii="Times New Roman" w:eastAsia="宋体" w:hAnsi="Times New Roman" w:cs="Times New Roman"/>
          <w:color w:val="auto"/>
        </w:rPr>
        <w:t>报价书、报价分项一览表等各表中的报价，若无特殊说明应采用人民币填报。</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17.2 </w:t>
      </w:r>
      <w:r w:rsidRPr="0088279D">
        <w:rPr>
          <w:rFonts w:ascii="Times New Roman" w:eastAsia="宋体" w:hAnsi="Times New Roman" w:cs="Times New Roman"/>
          <w:color w:val="auto"/>
        </w:rPr>
        <w:t>报价是</w:t>
      </w:r>
      <w:r w:rsidRPr="0088279D">
        <w:rPr>
          <w:rFonts w:ascii="Times New Roman" w:hAnsi="Times New Roman" w:cs="Times New Roman"/>
          <w:color w:val="auto"/>
        </w:rPr>
        <w:t>为完成竞争性磋商文件规定的一切工作所需的全部费用的最终优惠价格。</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17.3 </w:t>
      </w:r>
      <w:r w:rsidRPr="0088279D">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18. </w:t>
      </w:r>
      <w:r w:rsidRPr="0088279D">
        <w:rPr>
          <w:rFonts w:ascii="Times New Roman" w:eastAsia="宋体" w:hAnsi="Times New Roman" w:cs="Times New Roman"/>
          <w:color w:val="auto"/>
        </w:rPr>
        <w:t>供应商资格证明文件</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供应商必须提交证明其有资格进行投标和有能力履行合同的文件，作为响应文件的一部分。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1</w:t>
      </w:r>
      <w:r w:rsidRPr="0088279D">
        <w:rPr>
          <w:rFonts w:ascii="Times New Roman" w:eastAsia="宋体" w:hAnsi="Times New Roman" w:cs="Times New Roman"/>
          <w:color w:val="auto"/>
        </w:rPr>
        <w:t>）《磋商邀请函》中规定的供应商资格要求（实质性要求）证明文件；</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2</w:t>
      </w:r>
      <w:r w:rsidRPr="0088279D">
        <w:rPr>
          <w:rFonts w:ascii="Times New Roman" w:eastAsia="宋体" w:hAnsi="Times New Roman" w:cs="Times New Roman"/>
          <w:color w:val="auto"/>
        </w:rPr>
        <w:t>）若国家及行业对投标项目有特殊资格要求的，还须提供特殊资格证明文件；</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3</w:t>
      </w:r>
      <w:r w:rsidRPr="0088279D">
        <w:rPr>
          <w:rFonts w:ascii="Times New Roman" w:eastAsia="宋体" w:hAnsi="Times New Roman" w:cs="Times New Roman"/>
          <w:color w:val="auto"/>
        </w:rPr>
        <w:t>）涉及本须知中</w:t>
      </w:r>
      <w:r w:rsidRPr="0088279D">
        <w:rPr>
          <w:rFonts w:ascii="Times New Roman" w:eastAsia="宋体" w:hAnsi="Times New Roman" w:cs="Times New Roman"/>
          <w:color w:val="auto"/>
        </w:rPr>
        <w:t xml:space="preserve">“4. </w:t>
      </w:r>
      <w:r w:rsidRPr="0088279D">
        <w:rPr>
          <w:rFonts w:ascii="Times New Roman" w:eastAsia="宋体" w:hAnsi="Times New Roman" w:cs="Times New Roman"/>
          <w:color w:val="auto"/>
        </w:rPr>
        <w:t>合格的供应商</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相关要求的，按其要求执行。</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19. </w:t>
      </w:r>
      <w:r w:rsidRPr="0088279D">
        <w:rPr>
          <w:rFonts w:ascii="Times New Roman" w:eastAsia="宋体" w:hAnsi="Times New Roman" w:cs="Times New Roman"/>
          <w:color w:val="auto"/>
        </w:rPr>
        <w:t>技术响应文件</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19.1 </w:t>
      </w:r>
      <w:r w:rsidRPr="0088279D">
        <w:rPr>
          <w:rFonts w:ascii="Times New Roman" w:eastAsia="宋体" w:hAnsi="Times New Roman" w:cs="Times New Roman"/>
          <w:color w:val="auto"/>
        </w:rPr>
        <w:t>供应商须提交证明其拟供货物符合竞争性磋商文件规定的技术响应文</w:t>
      </w:r>
      <w:r w:rsidRPr="0088279D">
        <w:rPr>
          <w:rFonts w:ascii="Times New Roman" w:eastAsia="宋体" w:hAnsi="Times New Roman" w:cs="Times New Roman"/>
          <w:color w:val="auto"/>
        </w:rPr>
        <w:lastRenderedPageBreak/>
        <w:t>件，作为响应文件的一部分。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19.2 </w:t>
      </w:r>
      <w:r w:rsidRPr="0088279D">
        <w:rPr>
          <w:rFonts w:ascii="Times New Roman" w:eastAsia="宋体" w:hAnsi="Times New Roman" w:cs="Times New Roman"/>
          <w:color w:val="auto"/>
        </w:rPr>
        <w:t>上述文件可以是文字资料、图纸或数据，并须提供：</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1</w:t>
      </w:r>
      <w:r w:rsidRPr="0088279D">
        <w:rPr>
          <w:rFonts w:ascii="Times New Roman" w:eastAsia="宋体" w:hAnsi="Times New Roman" w:cs="Times New Roman"/>
          <w:color w:val="auto"/>
        </w:rPr>
        <w:t>）货物主要技术性能的详细描述；</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2</w:t>
      </w:r>
      <w:r w:rsidRPr="0088279D">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3</w:t>
      </w:r>
      <w:r w:rsidRPr="0088279D">
        <w:rPr>
          <w:rFonts w:ascii="Times New Roman" w:eastAsia="宋体" w:hAnsi="Times New Roman" w:cs="Times New Roman"/>
          <w:color w:val="auto"/>
        </w:rPr>
        <w:t>）逐条对竞争性磋商文件要求的技术规格进行评议，并按竞争性磋商文件所附格式完整地填写《</w:t>
      </w:r>
      <w:r w:rsidRPr="0088279D">
        <w:rPr>
          <w:rFonts w:ascii="Times New Roman" w:eastAsia="宋体" w:hAnsi="Times New Roman" w:cs="Times New Roman" w:hint="eastAsia"/>
          <w:color w:val="auto"/>
        </w:rPr>
        <w:t>技术要求偏离应答表</w:t>
      </w:r>
      <w:r w:rsidRPr="0088279D">
        <w:rPr>
          <w:rFonts w:ascii="Times New Roman" w:eastAsia="宋体" w:hAnsi="Times New Roman" w:cs="Times New Roman"/>
          <w:color w:val="auto"/>
        </w:rPr>
        <w:t>》，说明自己所投标的与竞争性磋商文件要求的偏离情况。</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20. </w:t>
      </w:r>
      <w:r w:rsidRPr="0088279D">
        <w:rPr>
          <w:rFonts w:ascii="Times New Roman" w:eastAsia="宋体" w:hAnsi="Times New Roman" w:cs="Times New Roman"/>
          <w:color w:val="auto"/>
        </w:rPr>
        <w:t>投标保证金</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20.1 </w:t>
      </w:r>
      <w:r w:rsidRPr="0088279D">
        <w:rPr>
          <w:rFonts w:ascii="Times New Roman" w:eastAsia="宋体" w:hAnsi="Times New Roman" w:cs="Times New Roman"/>
          <w:color w:val="auto"/>
        </w:rPr>
        <w:t>按照《磋商项目需求》要求执行。</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20.2 </w:t>
      </w:r>
      <w:r w:rsidRPr="0088279D">
        <w:rPr>
          <w:rFonts w:ascii="Times New Roman" w:eastAsia="宋体" w:hAnsi="Times New Roman" w:cs="Times New Roman"/>
          <w:color w:val="auto"/>
        </w:rPr>
        <w:t>符合《中华人民共和国政府采购法实施条例》和《政府采购竞争性磋商采购方式管理暂行办法》相关规定。</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21. </w:t>
      </w:r>
      <w:r w:rsidRPr="0088279D">
        <w:rPr>
          <w:rFonts w:ascii="Times New Roman" w:eastAsia="宋体" w:hAnsi="Times New Roman" w:cs="Times New Roman"/>
          <w:color w:val="auto"/>
        </w:rPr>
        <w:t>磋商有效期</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21.1 </w:t>
      </w:r>
      <w:r w:rsidRPr="0088279D">
        <w:rPr>
          <w:rFonts w:ascii="Times New Roman" w:eastAsia="宋体" w:hAnsi="Times New Roman" w:cs="Times New Roman"/>
          <w:color w:val="auto"/>
        </w:rPr>
        <w:t>磋商有效期为响应文件开启之日起</w:t>
      </w:r>
      <w:r w:rsidRPr="0088279D">
        <w:rPr>
          <w:rFonts w:ascii="Times New Roman" w:eastAsia="宋体" w:hAnsi="Times New Roman" w:cs="Times New Roman"/>
          <w:color w:val="auto"/>
        </w:rPr>
        <w:t>60</w:t>
      </w:r>
      <w:r w:rsidRPr="0088279D">
        <w:rPr>
          <w:rFonts w:ascii="Times New Roman" w:eastAsia="宋体" w:hAnsi="Times New Roman" w:cs="Times New Roman"/>
          <w:color w:val="auto"/>
        </w:rPr>
        <w:t>天。</w:t>
      </w:r>
      <w:proofErr w:type="gramStart"/>
      <w:r w:rsidRPr="0088279D">
        <w:rPr>
          <w:rFonts w:ascii="Times New Roman" w:eastAsia="宋体" w:hAnsi="Times New Roman" w:cs="Times New Roman"/>
          <w:color w:val="auto"/>
        </w:rPr>
        <w:t>响应书</w:t>
      </w:r>
      <w:proofErr w:type="gramEnd"/>
      <w:r w:rsidRPr="0088279D">
        <w:rPr>
          <w:rFonts w:ascii="Times New Roman" w:eastAsia="宋体" w:hAnsi="Times New Roman" w:cs="Times New Roman"/>
          <w:color w:val="auto"/>
        </w:rPr>
        <w:t>中规定的有效期短于竞争性磋商文件规定的，其投标将被拒绝。</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21.2 </w:t>
      </w:r>
      <w:r w:rsidRPr="0088279D">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22. </w:t>
      </w:r>
      <w:r w:rsidRPr="0088279D">
        <w:rPr>
          <w:rFonts w:ascii="Times New Roman" w:eastAsia="宋体" w:hAnsi="Times New Roman" w:cs="Times New Roman"/>
          <w:color w:val="auto"/>
        </w:rPr>
        <w:t>响应文件的签署及规定</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22.1 </w:t>
      </w:r>
      <w:r w:rsidRPr="0088279D">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22.2 </w:t>
      </w:r>
      <w:r w:rsidRPr="0088279D">
        <w:rPr>
          <w:rFonts w:ascii="Times New Roman" w:eastAsia="宋体" w:hAnsi="Times New Roman" w:cs="Times New Roman"/>
          <w:color w:val="auto"/>
        </w:rPr>
        <w:t>供应</w:t>
      </w:r>
      <w:proofErr w:type="gramStart"/>
      <w:r w:rsidRPr="0088279D">
        <w:rPr>
          <w:rFonts w:ascii="Times New Roman" w:eastAsia="宋体" w:hAnsi="Times New Roman" w:cs="Times New Roman"/>
          <w:color w:val="auto"/>
        </w:rPr>
        <w:t>商按照</w:t>
      </w:r>
      <w:proofErr w:type="gramEnd"/>
      <w:r w:rsidRPr="0088279D">
        <w:rPr>
          <w:rFonts w:ascii="Times New Roman" w:eastAsia="宋体" w:hAnsi="Times New Roman" w:cs="Times New Roman"/>
          <w:color w:val="auto"/>
        </w:rPr>
        <w:t>《磋商邀请函》的要求提交网上应答并分别</w:t>
      </w:r>
      <w:r w:rsidRPr="0088279D">
        <w:rPr>
          <w:rFonts w:ascii="Times New Roman" w:eastAsiaTheme="minorEastAsia" w:hAnsi="Times New Roman" w:cs="Times New Roman"/>
          <w:color w:val="auto"/>
          <w:szCs w:val="32"/>
        </w:rPr>
        <w:t>上传加盖电子签章的第一、第二阶段电子响应文件</w:t>
      </w:r>
      <w:r w:rsidRPr="0088279D">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22.3 </w:t>
      </w:r>
      <w:r w:rsidRPr="0088279D">
        <w:rPr>
          <w:rFonts w:ascii="Times New Roman" w:eastAsia="宋体" w:hAnsi="Times New Roman" w:cs="Times New Roman"/>
          <w:color w:val="auto"/>
        </w:rPr>
        <w:t>响应文件因模糊不清或表达不清所引起的后果由供应商自负。</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hint="eastAsia"/>
          <w:color w:val="auto"/>
        </w:rPr>
        <w:t xml:space="preserve">22.4 </w:t>
      </w:r>
      <w:r w:rsidRPr="0088279D">
        <w:rPr>
          <w:rFonts w:ascii="Times New Roman" w:eastAsia="宋体" w:hAnsi="Times New Roman" w:cs="Times New Roman" w:hint="eastAsia"/>
          <w:color w:val="auto"/>
        </w:rPr>
        <w:t>响应文件中的</w:t>
      </w:r>
      <w:proofErr w:type="gramStart"/>
      <w:r w:rsidRPr="0088279D">
        <w:rPr>
          <w:rFonts w:ascii="Times New Roman" w:eastAsia="宋体" w:hAnsi="Times New Roman" w:cs="Times New Roman" w:hint="eastAsia"/>
          <w:color w:val="auto"/>
        </w:rPr>
        <w:t>电子件指扫描</w:t>
      </w:r>
      <w:proofErr w:type="gramEnd"/>
      <w:r w:rsidRPr="0088279D">
        <w:rPr>
          <w:rFonts w:ascii="Times New Roman" w:eastAsia="宋体" w:hAnsi="Times New Roman" w:cs="Times New Roman" w:hint="eastAsia"/>
          <w:color w:val="auto"/>
        </w:rPr>
        <w:t>件、电子证照、照片等形式电子文件；要</w:t>
      </w:r>
      <w:r w:rsidRPr="0088279D">
        <w:rPr>
          <w:rFonts w:ascii="Times New Roman" w:eastAsia="宋体" w:hAnsi="Times New Roman" w:cs="Times New Roman" w:hint="eastAsia"/>
          <w:color w:val="auto"/>
        </w:rPr>
        <w:lastRenderedPageBreak/>
        <w:t>求第三方出具的盖章件原件（如联合协议、分包意向协议、制造商授权书等），响应文件中应使用原件的电子件。</w:t>
      </w:r>
    </w:p>
    <w:p w:rsidR="00A009C9" w:rsidRPr="0088279D" w:rsidRDefault="00A009C9">
      <w:pPr>
        <w:pStyle w:val="Default"/>
        <w:spacing w:line="360" w:lineRule="auto"/>
        <w:ind w:firstLineChars="200" w:firstLine="480"/>
        <w:jc w:val="both"/>
        <w:rPr>
          <w:rFonts w:ascii="Times New Roman" w:eastAsia="宋体" w:hAnsi="Times New Roman" w:cs="Times New Roman"/>
          <w:color w:val="auto"/>
        </w:rPr>
      </w:pPr>
    </w:p>
    <w:p w:rsidR="00A009C9" w:rsidRPr="0088279D" w:rsidRDefault="005F3660">
      <w:pPr>
        <w:pStyle w:val="Default"/>
        <w:spacing w:line="360" w:lineRule="auto"/>
        <w:jc w:val="center"/>
        <w:rPr>
          <w:rFonts w:ascii="Times New Roman" w:eastAsia="宋体" w:hAnsi="Times New Roman" w:cs="Times New Roman"/>
          <w:color w:val="auto"/>
        </w:rPr>
      </w:pPr>
      <w:r w:rsidRPr="0088279D">
        <w:rPr>
          <w:rFonts w:ascii="Times New Roman" w:eastAsia="宋体" w:hAnsi="Times New Roman" w:cs="Times New Roman"/>
          <w:color w:val="auto"/>
        </w:rPr>
        <w:t xml:space="preserve">D  </w:t>
      </w:r>
      <w:r w:rsidRPr="0088279D">
        <w:rPr>
          <w:rFonts w:ascii="Times New Roman" w:eastAsia="宋体" w:hAnsi="Times New Roman" w:cs="Times New Roman"/>
          <w:color w:val="auto"/>
        </w:rPr>
        <w:t>响应文件的网上应答和提交</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23. </w:t>
      </w:r>
      <w:r w:rsidRPr="0088279D">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数字证书（原天津市电子认证中心发出尚在有效期内的</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数字证书仍可使用）登录天津市政府采购中心网（网址：</w:t>
      </w:r>
      <w:r w:rsidRPr="0088279D">
        <w:rPr>
          <w:rFonts w:ascii="Times New Roman" w:eastAsia="宋体" w:hAnsi="Times New Roman" w:cs="Times New Roman"/>
          <w:color w:val="auto"/>
        </w:rPr>
        <w:t>http://tjgpc.zwfwb.tj.gov.cn</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proofErr w:type="gramStart"/>
      <w:r w:rsidRPr="0088279D">
        <w:rPr>
          <w:rFonts w:ascii="Times New Roman" w:eastAsia="宋体" w:hAnsi="Times New Roman" w:cs="Times New Roman"/>
          <w:color w:val="auto"/>
        </w:rPr>
        <w:t>”</w:t>
      </w:r>
      <w:proofErr w:type="gramEnd"/>
      <w:r w:rsidRPr="0088279D">
        <w:rPr>
          <w:rFonts w:ascii="Times New Roman" w:eastAsia="宋体" w:hAnsi="Times New Roman" w:cs="Times New Roman"/>
          <w:color w:val="auto"/>
        </w:rPr>
        <w:t>网上招投标</w:t>
      </w:r>
      <w:proofErr w:type="gramStart"/>
      <w:r w:rsidRPr="0088279D">
        <w:rPr>
          <w:rFonts w:ascii="Times New Roman" w:eastAsia="宋体" w:hAnsi="Times New Roman" w:cs="Times New Roman"/>
          <w:color w:val="auto"/>
        </w:rPr>
        <w:t>”</w:t>
      </w:r>
      <w:proofErr w:type="gramEnd"/>
      <w:r w:rsidRPr="0088279D">
        <w:rPr>
          <w:rFonts w:ascii="Times New Roman" w:eastAsia="宋体" w:hAnsi="Times New Roman" w:cs="Times New Roman"/>
          <w:color w:val="auto"/>
        </w:rPr>
        <w:t>-“</w:t>
      </w:r>
      <w:r w:rsidRPr="0088279D">
        <w:rPr>
          <w:rFonts w:ascii="Times New Roman" w:eastAsia="宋体" w:hAnsi="Times New Roman" w:cs="Times New Roman"/>
          <w:color w:val="auto"/>
        </w:rPr>
        <w:t>供应商登录</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市级集采机构入口</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sidRPr="0088279D">
        <w:rPr>
          <w:rFonts w:ascii="Times New Roman" w:eastAsia="宋体" w:hAnsi="Times New Roman" w:cs="Times New Roman"/>
          <w:color w:val="auto"/>
        </w:rPr>
        <w:t>79</w:t>
      </w:r>
      <w:r w:rsidRPr="0088279D">
        <w:rPr>
          <w:rFonts w:ascii="Times New Roman" w:eastAsia="宋体" w:hAnsi="Times New Roman" w:cs="Times New Roman"/>
          <w:color w:val="auto"/>
        </w:rPr>
        <w:t>号天津市政府采购中心窗口完成上述操作。</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24. </w:t>
      </w:r>
      <w:r w:rsidRPr="0088279D">
        <w:rPr>
          <w:rFonts w:ascii="Times New Roman" w:eastAsia="宋体" w:hAnsi="Times New Roman" w:cs="Times New Roman"/>
          <w:color w:val="auto"/>
        </w:rPr>
        <w:t>制作和上传电子响应文件要求</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24.1 </w:t>
      </w:r>
      <w:r w:rsidRPr="0088279D">
        <w:rPr>
          <w:rFonts w:ascii="Times New Roman" w:eastAsia="宋体" w:hAnsi="Times New Roman" w:cs="Times New Roman"/>
          <w:color w:val="auto"/>
        </w:rPr>
        <w:t>投标人须下载天津市政府采购中心网</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下载中心</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《天津公共资源电子签章客户</w:t>
      </w:r>
      <w:proofErr w:type="gramStart"/>
      <w:r w:rsidRPr="0088279D">
        <w:rPr>
          <w:rFonts w:ascii="Times New Roman" w:eastAsia="宋体" w:hAnsi="Times New Roman" w:cs="Times New Roman"/>
          <w:color w:val="auto"/>
        </w:rPr>
        <w:t>端安</w:t>
      </w:r>
      <w:proofErr w:type="gramEnd"/>
      <w:r w:rsidRPr="0088279D">
        <w:rPr>
          <w:rFonts w:ascii="Times New Roman" w:eastAsia="宋体" w:hAnsi="Times New Roman" w:cs="Times New Roman"/>
          <w:color w:val="auto"/>
        </w:rPr>
        <w:t>装包及使用说明》。</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24.2 </w:t>
      </w:r>
      <w:r w:rsidRPr="0088279D">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sidRPr="0088279D">
        <w:rPr>
          <w:rFonts w:ascii="Times New Roman" w:eastAsia="宋体" w:hAnsi="Times New Roman" w:cs="Times New Roman"/>
          <w:color w:val="auto"/>
        </w:rPr>
        <w:t>端安</w:t>
      </w:r>
      <w:proofErr w:type="gramEnd"/>
      <w:r w:rsidRPr="0088279D">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特别提醒：</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1</w:t>
      </w:r>
      <w:r w:rsidRPr="0088279D">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sidRPr="0088279D">
        <w:rPr>
          <w:rFonts w:ascii="Times New Roman" w:eastAsia="宋体" w:hAnsi="Times New Roman" w:cs="Times New Roman"/>
          <w:color w:val="auto"/>
        </w:rPr>
        <w:t>端安</w:t>
      </w:r>
      <w:proofErr w:type="gramEnd"/>
      <w:r w:rsidRPr="0088279D">
        <w:rPr>
          <w:rFonts w:ascii="Times New Roman" w:eastAsia="宋体" w:hAnsi="Times New Roman" w:cs="Times New Roman"/>
          <w:color w:val="auto"/>
        </w:rPr>
        <w:t>装包及使用说明》要求的文件检查方法进行检查，确保响应文件上传准确、有效。</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2</w:t>
      </w:r>
      <w:r w:rsidRPr="0088279D">
        <w:rPr>
          <w:rFonts w:ascii="Times New Roman" w:eastAsia="宋体" w:hAnsi="Times New Roman" w:cs="Times New Roman"/>
          <w:color w:val="auto"/>
        </w:rPr>
        <w:t>）供应商应当按照天津公共资源电子签章客户端使用说明的要求使用电子签章客户端软件。不按</w:t>
      </w:r>
      <w:proofErr w:type="gramStart"/>
      <w:r w:rsidRPr="0088279D">
        <w:rPr>
          <w:rFonts w:ascii="Times New Roman" w:eastAsia="宋体" w:hAnsi="Times New Roman" w:cs="Times New Roman"/>
          <w:color w:val="auto"/>
        </w:rPr>
        <w:t>本使用</w:t>
      </w:r>
      <w:proofErr w:type="gramEnd"/>
      <w:r w:rsidRPr="0088279D">
        <w:rPr>
          <w:rFonts w:ascii="Times New Roman" w:eastAsia="宋体" w:hAnsi="Times New Roman" w:cs="Times New Roman"/>
          <w:color w:val="auto"/>
        </w:rPr>
        <w:t>说明使用电子签章客户端软件，或使用</w:t>
      </w:r>
      <w:r w:rsidRPr="0088279D">
        <w:rPr>
          <w:rFonts w:ascii="Times New Roman" w:eastAsia="宋体" w:hAnsi="Times New Roman" w:cs="Times New Roman"/>
          <w:color w:val="auto"/>
        </w:rPr>
        <w:t>word</w:t>
      </w:r>
      <w:r w:rsidRPr="0088279D">
        <w:rPr>
          <w:rFonts w:ascii="Times New Roman" w:eastAsia="宋体" w:hAnsi="Times New Roman" w:cs="Times New Roman"/>
          <w:color w:val="auto"/>
        </w:rPr>
        <w:t>等其</w:t>
      </w:r>
      <w:r w:rsidRPr="0088279D">
        <w:rPr>
          <w:rFonts w:ascii="Times New Roman" w:eastAsia="宋体" w:hAnsi="Times New Roman" w:cs="Times New Roman"/>
          <w:color w:val="auto"/>
        </w:rPr>
        <w:lastRenderedPageBreak/>
        <w:t>它软件进行签章工作，将会造成天津公共资源电子签章客户端无法读取签章信息，并导致响应无效。</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24.3 </w:t>
      </w:r>
      <w:r w:rsidRPr="0088279D">
        <w:rPr>
          <w:rFonts w:ascii="Times New Roman" w:eastAsia="宋体" w:hAnsi="Times New Roman" w:cs="Times New Roman"/>
          <w:color w:val="auto"/>
        </w:rPr>
        <w:t>供应商应保证电子响应文件清晰，便于识别，如因上传、扫描、格式等原因导致评审时受到影响，由供应商自行承担相应责任。</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24.4 </w:t>
      </w:r>
      <w:r w:rsidRPr="0088279D">
        <w:rPr>
          <w:rFonts w:ascii="Times New Roman" w:eastAsia="宋体" w:hAnsi="Times New Roman" w:cs="Times New Roman"/>
          <w:color w:val="auto"/>
        </w:rPr>
        <w:t>未按规定提交网上应答和上传加盖电子签章的电子响应文件的投标将被拒绝。</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25. </w:t>
      </w:r>
      <w:r w:rsidRPr="0088279D">
        <w:rPr>
          <w:rFonts w:ascii="Times New Roman" w:eastAsia="宋体" w:hAnsi="Times New Roman" w:cs="Times New Roman"/>
          <w:color w:val="auto"/>
        </w:rPr>
        <w:t>供应商须承诺接受电子投标的方式，并自行承担由此带来的废标、无效投标的风险。</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26. </w:t>
      </w:r>
      <w:r w:rsidRPr="0088279D">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A009C9" w:rsidRPr="0088279D" w:rsidRDefault="00A009C9">
      <w:pPr>
        <w:pStyle w:val="Default"/>
        <w:spacing w:line="360" w:lineRule="auto"/>
        <w:ind w:firstLineChars="200" w:firstLine="480"/>
        <w:jc w:val="both"/>
        <w:rPr>
          <w:rFonts w:ascii="Times New Roman" w:eastAsia="宋体" w:hAnsi="Times New Roman" w:cs="Times New Roman"/>
          <w:color w:val="auto"/>
        </w:rPr>
      </w:pPr>
    </w:p>
    <w:p w:rsidR="00A009C9" w:rsidRPr="0088279D" w:rsidRDefault="005F3660">
      <w:pPr>
        <w:pStyle w:val="Default"/>
        <w:spacing w:line="360" w:lineRule="auto"/>
        <w:jc w:val="center"/>
        <w:rPr>
          <w:rFonts w:ascii="Times New Roman" w:eastAsia="宋体" w:hAnsi="Times New Roman" w:cs="Times New Roman"/>
          <w:color w:val="auto"/>
        </w:rPr>
      </w:pPr>
      <w:r w:rsidRPr="0088279D">
        <w:rPr>
          <w:rFonts w:ascii="Times New Roman" w:eastAsia="宋体" w:hAnsi="Times New Roman" w:cs="Times New Roman"/>
          <w:color w:val="auto"/>
        </w:rPr>
        <w:t xml:space="preserve">E  </w:t>
      </w:r>
      <w:r w:rsidRPr="0088279D">
        <w:rPr>
          <w:rFonts w:ascii="Times New Roman" w:eastAsia="宋体" w:hAnsi="Times New Roman" w:cs="Times New Roman"/>
          <w:color w:val="auto"/>
        </w:rPr>
        <w:t>磋商程序</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27. </w:t>
      </w:r>
      <w:r w:rsidRPr="0088279D">
        <w:rPr>
          <w:rFonts w:ascii="Times New Roman" w:eastAsia="宋体" w:hAnsi="Times New Roman" w:cs="Times New Roman"/>
          <w:color w:val="auto"/>
        </w:rPr>
        <w:t>磋商步骤</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27.1 </w:t>
      </w:r>
      <w:r w:rsidRPr="0088279D">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kern w:val="2"/>
        </w:rPr>
      </w:pPr>
      <w:r w:rsidRPr="0088279D">
        <w:rPr>
          <w:rFonts w:ascii="Times New Roman" w:eastAsia="宋体" w:hAnsi="Times New Roman" w:cs="Times New Roman"/>
          <w:color w:val="auto"/>
          <w:kern w:val="2"/>
        </w:rPr>
        <w:t>磋商小组要求供应商澄清、说明或者更正响应文件应当以书面形式做出。</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kern w:val="2"/>
        </w:rPr>
      </w:pPr>
      <w:r w:rsidRPr="0088279D">
        <w:rPr>
          <w:rFonts w:ascii="Times New Roman" w:eastAsia="宋体" w:hAnsi="Times New Roman" w:cs="Times New Roman"/>
          <w:color w:val="auto"/>
          <w:kern w:val="2"/>
        </w:rPr>
        <w:t>注：供应</w:t>
      </w:r>
      <w:proofErr w:type="gramStart"/>
      <w:r w:rsidRPr="0088279D">
        <w:rPr>
          <w:rFonts w:ascii="Times New Roman" w:eastAsia="宋体" w:hAnsi="Times New Roman" w:cs="Times New Roman"/>
          <w:color w:val="auto"/>
          <w:kern w:val="2"/>
        </w:rPr>
        <w:t>商法定</w:t>
      </w:r>
      <w:proofErr w:type="gramEnd"/>
      <w:r w:rsidRPr="0088279D">
        <w:rPr>
          <w:rFonts w:ascii="Times New Roman" w:eastAsia="宋体" w:hAnsi="Times New Roman" w:cs="Times New Roman"/>
          <w:color w:val="auto"/>
          <w:kern w:val="2"/>
        </w:rPr>
        <w:t>代表人或其磋商代表人须携带身份证或其他有效身份证明原件参加磋商。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27.2 </w:t>
      </w:r>
      <w:r w:rsidRPr="0088279D">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kern w:val="2"/>
        </w:rPr>
      </w:pPr>
      <w:r w:rsidRPr="0088279D">
        <w:rPr>
          <w:rFonts w:ascii="Times New Roman" w:eastAsia="宋体" w:hAnsi="Times New Roman" w:cs="Times New Roman"/>
          <w:color w:val="auto"/>
          <w:kern w:val="2"/>
        </w:rPr>
        <w:t>供应商应当按照磋商文件的变动情况和磋商小组的要求重新提交电子响应文件，且加盖电子签章</w:t>
      </w:r>
      <w:r w:rsidRPr="0088279D">
        <w:rPr>
          <w:rFonts w:ascii="Times New Roman" w:eastAsia="宋体" w:hAnsi="Times New Roman" w:cs="Times New Roman"/>
          <w:color w:val="auto"/>
        </w:rPr>
        <w:t>后于磋商小组规定的时间内通过天津市政府采购中心招投</w:t>
      </w:r>
      <w:r w:rsidRPr="0088279D">
        <w:rPr>
          <w:rFonts w:ascii="Times New Roman" w:eastAsia="宋体" w:hAnsi="Times New Roman" w:cs="Times New Roman"/>
          <w:color w:val="auto"/>
        </w:rPr>
        <w:lastRenderedPageBreak/>
        <w:t>标系统</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询标解答</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上传至天津市政府采购中心招投标系统。</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未实质性响应磋商文件的响应文件按无效响应处理，磋商小组应当告知提交响应文件的供应商。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27.3 </w:t>
      </w:r>
      <w:r w:rsidRPr="0088279D">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27.4 </w:t>
      </w:r>
      <w:r w:rsidRPr="0088279D">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hint="eastAsia"/>
          <w:color w:val="auto"/>
        </w:rPr>
        <w:t>根据《关于推动解决政府采购异常低价问题的通知》（财库〔</w:t>
      </w:r>
      <w:r w:rsidRPr="0088279D">
        <w:rPr>
          <w:rFonts w:ascii="Times New Roman" w:eastAsia="宋体" w:hAnsi="Times New Roman" w:cs="Times New Roman" w:hint="eastAsia"/>
          <w:color w:val="auto"/>
        </w:rPr>
        <w:t>2026</w:t>
      </w:r>
      <w:r w:rsidRPr="0088279D">
        <w:rPr>
          <w:rFonts w:ascii="Times New Roman" w:eastAsia="宋体" w:hAnsi="Times New Roman" w:cs="Times New Roman" w:hint="eastAsia"/>
          <w:color w:val="auto"/>
        </w:rPr>
        <w:t>〕</w:t>
      </w:r>
      <w:r w:rsidRPr="0088279D">
        <w:rPr>
          <w:rFonts w:ascii="Times New Roman" w:eastAsia="宋体" w:hAnsi="Times New Roman" w:cs="Times New Roman" w:hint="eastAsia"/>
          <w:color w:val="auto"/>
        </w:rPr>
        <w:t>2</w:t>
      </w:r>
      <w:r w:rsidRPr="0088279D">
        <w:rPr>
          <w:rFonts w:ascii="Times New Roman" w:eastAsia="宋体" w:hAnsi="Times New Roman" w:cs="Times New Roman" w:hint="eastAsia"/>
          <w:color w:val="auto"/>
        </w:rPr>
        <w:t>号）的要求，磋商小组启动异常低价响应审查程序，</w:t>
      </w:r>
      <w:r w:rsidRPr="0088279D">
        <w:rPr>
          <w:rFonts w:ascii="Times New Roman" w:eastAsia="宋体" w:hAnsi="Times New Roman" w:cs="Times New Roman"/>
          <w:color w:val="auto"/>
        </w:rPr>
        <w:t>应当要求相关供应商在评审现场合理的时间内对响应价格</w:t>
      </w:r>
      <w:proofErr w:type="gramStart"/>
      <w:r w:rsidRPr="0088279D">
        <w:rPr>
          <w:rFonts w:ascii="Times New Roman" w:eastAsia="宋体" w:hAnsi="Times New Roman" w:cs="Times New Roman"/>
          <w:color w:val="auto"/>
        </w:rPr>
        <w:t>作出</w:t>
      </w:r>
      <w:proofErr w:type="gramEnd"/>
      <w:r w:rsidRPr="0088279D">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88279D">
        <w:rPr>
          <w:rFonts w:ascii="Times New Roman" w:eastAsia="宋体" w:hAnsi="Times New Roman" w:cs="Times New Roman"/>
          <w:color w:val="auto"/>
        </w:rPr>
        <w:t>30</w:t>
      </w:r>
      <w:r w:rsidRPr="0088279D">
        <w:rPr>
          <w:rFonts w:ascii="Times New Roman" w:eastAsia="宋体" w:hAnsi="Times New Roman" w:cs="Times New Roman"/>
          <w:color w:val="auto"/>
        </w:rPr>
        <w:t>分钟。</w:t>
      </w:r>
      <w:r w:rsidRPr="0088279D">
        <w:rPr>
          <w:rFonts w:ascii="Times New Roman" w:eastAsia="宋体" w:hAnsi="Times New Roman" w:cs="Times New Roman" w:hint="eastAsia"/>
          <w:color w:val="auto"/>
        </w:rPr>
        <w:t>磋商小组</w:t>
      </w:r>
      <w:r w:rsidRPr="0088279D">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27.5 </w:t>
      </w:r>
      <w:r w:rsidRPr="0088279D">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27.6 </w:t>
      </w:r>
      <w:r w:rsidRPr="0088279D">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1</w:t>
      </w:r>
      <w:r w:rsidRPr="0088279D">
        <w:rPr>
          <w:rFonts w:ascii="Times New Roman" w:eastAsia="宋体" w:hAnsi="Times New Roman" w:cs="Times New Roman"/>
          <w:color w:val="auto"/>
        </w:rPr>
        <w:t>）因情况变化，不再符合规定的竞争性磋商采购方式适用情形的；</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lastRenderedPageBreak/>
        <w:t>（</w:t>
      </w:r>
      <w:r w:rsidRPr="0088279D">
        <w:rPr>
          <w:rFonts w:ascii="Times New Roman" w:eastAsia="宋体" w:hAnsi="Times New Roman" w:cs="Times New Roman"/>
          <w:color w:val="auto"/>
        </w:rPr>
        <w:t>2</w:t>
      </w:r>
      <w:r w:rsidRPr="0088279D">
        <w:rPr>
          <w:rFonts w:ascii="Times New Roman" w:eastAsia="宋体" w:hAnsi="Times New Roman" w:cs="Times New Roman"/>
          <w:color w:val="auto"/>
        </w:rPr>
        <w:t>）出现影响采购公正的违法、违规行为的；</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3</w:t>
      </w:r>
      <w:r w:rsidRPr="0088279D">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sidRPr="0088279D">
        <w:rPr>
          <w:rFonts w:ascii="Times New Roman" w:eastAsia="宋体" w:hAnsi="Times New Roman" w:cs="Times New Roman"/>
          <w:color w:val="auto"/>
        </w:rPr>
        <w:t>3</w:t>
      </w:r>
      <w:r w:rsidRPr="0088279D">
        <w:rPr>
          <w:rFonts w:ascii="Times New Roman" w:eastAsia="宋体" w:hAnsi="Times New Roman" w:cs="Times New Roman"/>
          <w:color w:val="auto"/>
        </w:rPr>
        <w:t>家的。</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hAnsi="Times New Roman" w:cs="Times New Roman"/>
          <w:color w:val="auto"/>
        </w:rPr>
        <w:t xml:space="preserve">27.7 </w:t>
      </w:r>
      <w:r w:rsidRPr="0088279D">
        <w:rPr>
          <w:rFonts w:ascii="Times New Roman" w:hAnsi="Times New Roman" w:cs="Times New Roman"/>
          <w:color w:val="auto"/>
        </w:rPr>
        <w:t>根据《财政部关于政府采购竞争性磋商采购方式管理暂行办法有关问题的补充通知》（财库〔</w:t>
      </w:r>
      <w:r w:rsidRPr="0088279D">
        <w:rPr>
          <w:rFonts w:ascii="Times New Roman" w:hAnsi="Times New Roman" w:cs="Times New Roman"/>
          <w:color w:val="auto"/>
        </w:rPr>
        <w:t>2015</w:t>
      </w:r>
      <w:r w:rsidRPr="0088279D">
        <w:rPr>
          <w:rFonts w:ascii="Times New Roman" w:hAnsi="Times New Roman" w:cs="Times New Roman"/>
          <w:color w:val="auto"/>
        </w:rPr>
        <w:t>〕</w:t>
      </w:r>
      <w:r w:rsidRPr="0088279D">
        <w:rPr>
          <w:rFonts w:ascii="Times New Roman" w:hAnsi="Times New Roman" w:cs="Times New Roman"/>
          <w:color w:val="auto"/>
        </w:rPr>
        <w:t>124</w:t>
      </w:r>
      <w:r w:rsidRPr="0088279D">
        <w:rPr>
          <w:rFonts w:ascii="Times New Roman" w:hAnsi="Times New Roman" w:cs="Times New Roman"/>
          <w:color w:val="auto"/>
        </w:rPr>
        <w:t>号）的规定，采用竞争性磋商采购方式采购的政府购买服务项目（含政府和社会资本合作项目），在采购过程中符合要求的供应商（社会资本）只有</w:t>
      </w:r>
      <w:r w:rsidRPr="0088279D">
        <w:rPr>
          <w:rFonts w:ascii="Times New Roman" w:hAnsi="Times New Roman" w:cs="Times New Roman"/>
          <w:color w:val="auto"/>
        </w:rPr>
        <w:t>2</w:t>
      </w:r>
      <w:r w:rsidRPr="0088279D">
        <w:rPr>
          <w:rFonts w:ascii="Times New Roman" w:hAnsi="Times New Roman" w:cs="Times New Roman"/>
          <w:color w:val="auto"/>
        </w:rPr>
        <w:t>家的，竞争性磋商采购活动可以继续进行。采购过程中符合要求的供应商（社会资本）只有</w:t>
      </w:r>
      <w:r w:rsidRPr="0088279D">
        <w:rPr>
          <w:rFonts w:ascii="Times New Roman" w:hAnsi="Times New Roman" w:cs="Times New Roman"/>
          <w:color w:val="auto"/>
        </w:rPr>
        <w:t>1</w:t>
      </w:r>
      <w:r w:rsidRPr="0088279D">
        <w:rPr>
          <w:rFonts w:ascii="Times New Roman" w:hAnsi="Times New Roman" w:cs="Times New Roman"/>
          <w:color w:val="auto"/>
        </w:rPr>
        <w:t>家的，采购人（项目实施机构）或者采购代理机构应当终止竞争性磋商采购活动，发布项目终止公告并说明原因，重新开展采购活动。</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28. </w:t>
      </w:r>
      <w:r w:rsidRPr="0088279D">
        <w:rPr>
          <w:rFonts w:ascii="Times New Roman" w:eastAsia="宋体" w:hAnsi="Times New Roman" w:cs="Times New Roman"/>
          <w:color w:val="auto"/>
        </w:rPr>
        <w:t>评审方法及标准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28.1 </w:t>
      </w:r>
      <w:r w:rsidRPr="0088279D">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28.2 </w:t>
      </w:r>
      <w:r w:rsidRPr="0088279D">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28.3 </w:t>
      </w:r>
      <w:r w:rsidRPr="0088279D">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28.4 </w:t>
      </w:r>
      <w:r w:rsidRPr="0088279D">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28.5 </w:t>
      </w:r>
      <w:r w:rsidRPr="0088279D">
        <w:rPr>
          <w:rFonts w:ascii="Times New Roman" w:eastAsia="宋体" w:hAnsi="Times New Roman" w:cs="Times New Roman"/>
          <w:color w:val="auto"/>
        </w:rPr>
        <w:t>评审方法</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1</w:t>
      </w:r>
      <w:r w:rsidRPr="0088279D">
        <w:rPr>
          <w:rFonts w:ascii="Times New Roman" w:eastAsia="宋体" w:hAnsi="Times New Roman" w:cs="Times New Roman"/>
          <w:color w:val="auto"/>
        </w:rPr>
        <w:t>）采用</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综合评分法</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88279D">
        <w:rPr>
          <w:rFonts w:ascii="Times New Roman" w:eastAsia="宋体" w:hAnsi="Times New Roman" w:cs="Times New Roman"/>
          <w:color w:val="auto"/>
        </w:rPr>
        <w:t>该平均</w:t>
      </w:r>
      <w:proofErr w:type="gramEnd"/>
      <w:r w:rsidRPr="0088279D">
        <w:rPr>
          <w:rFonts w:ascii="Times New Roman" w:eastAsia="宋体" w:hAnsi="Times New Roman" w:cs="Times New Roman"/>
          <w:color w:val="auto"/>
        </w:rPr>
        <w:t>分为供应商的得分。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2</w:t>
      </w:r>
      <w:r w:rsidRPr="0088279D">
        <w:rPr>
          <w:rFonts w:ascii="Times New Roman" w:eastAsia="宋体" w:hAnsi="Times New Roman" w:cs="Times New Roman"/>
          <w:color w:val="auto"/>
        </w:rPr>
        <w:t>）根据《中华人民共和国政府采购法实施条例》和《关于进一步规范政府采购评审工作有关问题的通知》（财库〔</w:t>
      </w:r>
      <w:r w:rsidRPr="0088279D">
        <w:rPr>
          <w:rFonts w:ascii="Times New Roman" w:eastAsia="宋体" w:hAnsi="Times New Roman" w:cs="Times New Roman"/>
          <w:color w:val="auto"/>
        </w:rPr>
        <w:t>2012</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69</w:t>
      </w:r>
      <w:r w:rsidRPr="0088279D">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w:t>
      </w:r>
      <w:r w:rsidRPr="0088279D">
        <w:rPr>
          <w:rFonts w:ascii="Times New Roman" w:eastAsia="宋体" w:hAnsi="Times New Roman" w:cs="Times New Roman"/>
          <w:color w:val="auto"/>
        </w:rPr>
        <w:lastRenderedPageBreak/>
        <w:t>员应当在评审报告上签署不同意见并说明理由，否则视为同意。</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3</w:t>
      </w:r>
      <w:r w:rsidRPr="0088279D">
        <w:rPr>
          <w:rFonts w:ascii="Times New Roman" w:eastAsia="宋体" w:hAnsi="Times New Roman" w:cs="Times New Roman"/>
          <w:color w:val="auto"/>
        </w:rPr>
        <w:t>）按照《关于调整优化节能产品、环境标志产品政府采购执行机制的通知》（财库〔</w:t>
      </w:r>
      <w:r w:rsidRPr="0088279D">
        <w:rPr>
          <w:rFonts w:ascii="Times New Roman" w:eastAsia="宋体" w:hAnsi="Times New Roman" w:cs="Times New Roman"/>
          <w:color w:val="auto"/>
        </w:rPr>
        <w:t>2019</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9</w:t>
      </w:r>
      <w:r w:rsidRPr="0088279D">
        <w:rPr>
          <w:rFonts w:ascii="Times New Roman" w:eastAsia="宋体" w:hAnsi="Times New Roman" w:cs="Times New Roman"/>
          <w:color w:val="auto"/>
        </w:rPr>
        <w:t>号）文件要求，对</w:t>
      </w:r>
      <w:r w:rsidRPr="0088279D">
        <w:rPr>
          <w:rFonts w:ascii="Times New Roman" w:hAnsi="Times New Roman" w:cs="Times New Roman"/>
          <w:color w:val="auto"/>
        </w:rPr>
        <w:t>政府采购节能、环境标志品目清单内的产品实施</w:t>
      </w:r>
      <w:r w:rsidRPr="0088279D">
        <w:rPr>
          <w:rFonts w:ascii="Times New Roman" w:eastAsia="宋体" w:hAnsi="Times New Roman" w:cs="Times New Roman"/>
          <w:color w:val="auto"/>
        </w:rPr>
        <w:t>优先采购和强制采购的评标方法。</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4</w:t>
      </w:r>
      <w:r w:rsidRPr="0088279D">
        <w:rPr>
          <w:rFonts w:ascii="Times New Roman" w:eastAsia="宋体" w:hAnsi="Times New Roman" w:cs="Times New Roman"/>
          <w:color w:val="auto"/>
        </w:rPr>
        <w:t>）磋商小组审查产品资质或检测报告等相关文件符合性时，应综合考虑行业特点、交易习惯、采购需求</w:t>
      </w:r>
      <w:proofErr w:type="gramStart"/>
      <w:r w:rsidRPr="0088279D">
        <w:rPr>
          <w:rFonts w:ascii="Times New Roman" w:eastAsia="宋体" w:hAnsi="Times New Roman" w:cs="Times New Roman"/>
          <w:color w:val="auto"/>
        </w:rPr>
        <w:t>最</w:t>
      </w:r>
      <w:proofErr w:type="gramEnd"/>
      <w:r w:rsidRPr="0088279D">
        <w:rPr>
          <w:rFonts w:ascii="Times New Roman" w:eastAsia="宋体" w:hAnsi="Times New Roman" w:cs="Times New Roman"/>
          <w:color w:val="auto"/>
        </w:rPr>
        <w:t>本质原义等情况，而不应以响应文件中产品名称与竞争性磋商文件产品名称是否一致作为审查的标准。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5</w:t>
      </w:r>
      <w:r w:rsidRPr="0088279D">
        <w:rPr>
          <w:rFonts w:ascii="Times New Roman" w:eastAsia="宋体" w:hAnsi="Times New Roman" w:cs="Times New Roman"/>
          <w:color w:val="auto"/>
        </w:rPr>
        <w:t>）成交候选供应</w:t>
      </w:r>
      <w:proofErr w:type="gramStart"/>
      <w:r w:rsidRPr="0088279D">
        <w:rPr>
          <w:rFonts w:ascii="Times New Roman" w:eastAsia="宋体" w:hAnsi="Times New Roman" w:cs="Times New Roman"/>
          <w:color w:val="auto"/>
        </w:rPr>
        <w:t>商产生</w:t>
      </w:r>
      <w:proofErr w:type="gramEnd"/>
      <w:r w:rsidRPr="0088279D">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6</w:t>
      </w:r>
      <w:r w:rsidRPr="0088279D">
        <w:rPr>
          <w:rFonts w:ascii="Times New Roman" w:eastAsia="宋体" w:hAnsi="Times New Roman" w:cs="Times New Roman"/>
          <w:color w:val="auto"/>
        </w:rPr>
        <w:t>）采购人按成交候选供应商顺序确定成交供应商，或</w:t>
      </w:r>
      <w:proofErr w:type="gramStart"/>
      <w:r w:rsidRPr="0088279D">
        <w:rPr>
          <w:rFonts w:ascii="Times New Roman" w:eastAsia="宋体" w:hAnsi="Times New Roman" w:cs="Times New Roman"/>
          <w:color w:val="auto"/>
        </w:rPr>
        <w:t>授权磋商</w:t>
      </w:r>
      <w:proofErr w:type="gramEnd"/>
      <w:r w:rsidRPr="0088279D">
        <w:rPr>
          <w:rFonts w:ascii="Times New Roman" w:eastAsia="宋体" w:hAnsi="Times New Roman" w:cs="Times New Roman"/>
          <w:color w:val="auto"/>
        </w:rPr>
        <w:t>小组按成交候选供应商顺序直接确定成交供应商。</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28.6 </w:t>
      </w:r>
      <w:r w:rsidRPr="0088279D">
        <w:rPr>
          <w:rFonts w:ascii="Times New Roman" w:eastAsia="宋体" w:hAnsi="Times New Roman" w:cs="Times New Roman"/>
          <w:color w:val="auto"/>
        </w:rPr>
        <w:t>出现以下任何情形取消磋商资格：</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1</w:t>
      </w:r>
      <w:r w:rsidRPr="0088279D">
        <w:rPr>
          <w:rFonts w:ascii="Times New Roman" w:eastAsia="宋体" w:hAnsi="Times New Roman" w:cs="Times New Roman"/>
          <w:color w:val="auto"/>
        </w:rPr>
        <w:t>）响应文件未按竞争性磋商文件的要求加盖电子签章的；</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2</w:t>
      </w:r>
      <w:r w:rsidRPr="0088279D">
        <w:rPr>
          <w:rFonts w:ascii="Times New Roman" w:eastAsia="宋体" w:hAnsi="Times New Roman" w:cs="Times New Roman"/>
          <w:color w:val="auto"/>
        </w:rPr>
        <w:t>）磋商有效期短于竞争性磋商文件要求的；</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3</w:t>
      </w:r>
      <w:r w:rsidRPr="0088279D">
        <w:rPr>
          <w:rFonts w:ascii="Times New Roman" w:eastAsia="宋体" w:hAnsi="Times New Roman" w:cs="Times New Roman"/>
          <w:color w:val="auto"/>
        </w:rPr>
        <w:t>）响应文件中提供虚假材料的；</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4</w:t>
      </w:r>
      <w:r w:rsidRPr="0088279D">
        <w:rPr>
          <w:rFonts w:ascii="Times New Roman" w:eastAsia="宋体" w:hAnsi="Times New Roman" w:cs="Times New Roman"/>
          <w:color w:val="auto"/>
        </w:rPr>
        <w:t>）不能满足竞争性磋商文件中任何一条实质性要求或</w:t>
      </w:r>
      <w:r w:rsidRPr="0088279D">
        <w:rPr>
          <w:rFonts w:ascii="Times New Roman" w:eastAsia="宋体" w:hAnsi="Times New Roman" w:cs="Times New Roman" w:hint="eastAsia"/>
          <w:color w:val="auto"/>
        </w:rPr>
        <w:t>加注“★”号条款经磋商小组认定出现偏离的</w:t>
      </w:r>
      <w:r w:rsidRPr="0088279D">
        <w:rPr>
          <w:rFonts w:ascii="Times New Roman" w:eastAsia="宋体" w:hAnsi="Times New Roman" w:cs="Times New Roman"/>
          <w:color w:val="auto"/>
        </w:rPr>
        <w:t>或经磋商小组认定未实质性响应竞争性磋商文件要求的或响应内容不符合相关强制性规定的；</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5</w:t>
      </w:r>
      <w:r w:rsidRPr="0088279D">
        <w:rPr>
          <w:rFonts w:ascii="Times New Roman" w:eastAsia="宋体" w:hAnsi="Times New Roman" w:cs="Times New Roman"/>
          <w:color w:val="auto"/>
        </w:rPr>
        <w:t>）未按时进行网上解密或电子响应文件损坏、无效的；</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6</w:t>
      </w:r>
      <w:r w:rsidRPr="0088279D">
        <w:rPr>
          <w:rFonts w:ascii="Times New Roman" w:eastAsia="宋体" w:hAnsi="Times New Roman" w:cs="Times New Roman"/>
          <w:color w:val="auto"/>
        </w:rPr>
        <w:t>）磋商报价超出采购预算的；</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7</w:t>
      </w:r>
      <w:r w:rsidRPr="0088279D">
        <w:rPr>
          <w:rFonts w:ascii="Times New Roman" w:eastAsia="宋体" w:hAnsi="Times New Roman" w:cs="Times New Roman"/>
          <w:color w:val="auto"/>
        </w:rPr>
        <w:t>）存在串通情形的；</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8</w:t>
      </w:r>
      <w:r w:rsidRPr="0088279D">
        <w:rPr>
          <w:rFonts w:ascii="Times New Roman" w:eastAsia="宋体" w:hAnsi="Times New Roman" w:cs="Times New Roman"/>
          <w:color w:val="auto"/>
        </w:rPr>
        <w:t>）单位负责人或法定代表人为同一人，或者存在控股、管理关系的不同供应商，参加同一合同项下投标的，相关投标均无效；</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w:t>
      </w:r>
      <w:r w:rsidRPr="0088279D">
        <w:rPr>
          <w:rFonts w:ascii="Times New Roman" w:eastAsia="宋体" w:hAnsi="Times New Roman" w:cs="Times New Roman"/>
          <w:color w:val="auto"/>
        </w:rPr>
        <w:t>9</w:t>
      </w:r>
      <w:r w:rsidRPr="0088279D">
        <w:rPr>
          <w:rFonts w:ascii="Times New Roman" w:eastAsia="宋体" w:hAnsi="Times New Roman" w:cs="Times New Roman"/>
          <w:color w:val="auto"/>
        </w:rPr>
        <w:t>）其他法定响应无效的情形。</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29. </w:t>
      </w:r>
      <w:r w:rsidRPr="0088279D">
        <w:rPr>
          <w:rFonts w:ascii="Times New Roman" w:eastAsia="宋体" w:hAnsi="Times New Roman" w:cs="Times New Roman"/>
          <w:color w:val="auto"/>
        </w:rPr>
        <w:t>其他注意事项</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29.1 </w:t>
      </w:r>
      <w:r w:rsidRPr="0088279D">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29.2 </w:t>
      </w:r>
      <w:r w:rsidRPr="0088279D">
        <w:rPr>
          <w:rFonts w:ascii="Times New Roman" w:eastAsia="宋体" w:hAnsi="Times New Roman" w:cs="Times New Roman"/>
          <w:color w:val="auto"/>
        </w:rPr>
        <w:t>为保证定标的公正性，在评审过程中，磋商小组成员不得与供应商私</w:t>
      </w:r>
      <w:r w:rsidRPr="0088279D">
        <w:rPr>
          <w:rFonts w:ascii="Times New Roman" w:eastAsia="宋体" w:hAnsi="Times New Roman" w:cs="Times New Roman"/>
          <w:color w:val="auto"/>
        </w:rPr>
        <w:lastRenderedPageBreak/>
        <w:t>下交换意见。在评审期间及磋商工作结束后，凡与评审情况有接触的任何人不得透露审查、澄清、评价和比较等投标的有关资料以及授标建议等评审情况。</w:t>
      </w:r>
    </w:p>
    <w:p w:rsidR="00A009C9" w:rsidRPr="0088279D" w:rsidRDefault="005F3660">
      <w:pPr>
        <w:pStyle w:val="Default"/>
        <w:spacing w:line="360" w:lineRule="auto"/>
        <w:ind w:firstLineChars="200" w:firstLine="480"/>
        <w:rPr>
          <w:rFonts w:ascii="Times New Roman" w:eastAsia="宋体" w:hAnsi="Times New Roman" w:cs="Times New Roman"/>
          <w:color w:val="auto"/>
        </w:rPr>
      </w:pPr>
      <w:r w:rsidRPr="0088279D">
        <w:rPr>
          <w:rFonts w:ascii="Times New Roman" w:eastAsia="宋体" w:hAnsi="Times New Roman" w:cs="Times New Roman"/>
          <w:color w:val="auto"/>
        </w:rPr>
        <w:t xml:space="preserve">29.3 </w:t>
      </w:r>
      <w:r w:rsidRPr="0088279D">
        <w:rPr>
          <w:rFonts w:ascii="Times New Roman" w:eastAsia="宋体" w:hAnsi="Times New Roman" w:cs="Times New Roman"/>
          <w:color w:val="auto"/>
        </w:rPr>
        <w:t>本项目不接受赠品、回扣或者与采购无关的其他商品、服务。</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29.4 </w:t>
      </w:r>
      <w:r w:rsidRPr="0088279D">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A009C9" w:rsidRPr="0088279D" w:rsidRDefault="00A009C9">
      <w:pPr>
        <w:pStyle w:val="Default"/>
        <w:spacing w:line="360" w:lineRule="auto"/>
        <w:ind w:firstLineChars="200" w:firstLine="480"/>
        <w:jc w:val="both"/>
        <w:rPr>
          <w:rFonts w:ascii="Times New Roman" w:eastAsia="宋体" w:hAnsi="Times New Roman" w:cs="Times New Roman"/>
          <w:color w:val="auto"/>
        </w:rPr>
      </w:pPr>
    </w:p>
    <w:p w:rsidR="00A009C9" w:rsidRPr="0088279D" w:rsidRDefault="005F3660">
      <w:pPr>
        <w:pStyle w:val="Default"/>
        <w:spacing w:line="360" w:lineRule="auto"/>
        <w:ind w:firstLineChars="200" w:firstLine="480"/>
        <w:jc w:val="center"/>
        <w:rPr>
          <w:rFonts w:ascii="Times New Roman" w:eastAsia="宋体" w:hAnsi="Times New Roman" w:cs="Times New Roman"/>
          <w:color w:val="auto"/>
        </w:rPr>
      </w:pPr>
      <w:r w:rsidRPr="0088279D">
        <w:rPr>
          <w:rFonts w:ascii="Times New Roman" w:eastAsia="宋体" w:hAnsi="Times New Roman" w:cs="Times New Roman"/>
          <w:color w:val="auto"/>
        </w:rPr>
        <w:t xml:space="preserve">F  </w:t>
      </w:r>
      <w:r w:rsidRPr="0088279D">
        <w:rPr>
          <w:rFonts w:ascii="Times New Roman" w:eastAsia="宋体" w:hAnsi="Times New Roman" w:cs="Times New Roman"/>
          <w:color w:val="auto"/>
        </w:rPr>
        <w:t>授予合同</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30. </w:t>
      </w:r>
      <w:r w:rsidRPr="0088279D">
        <w:rPr>
          <w:rFonts w:ascii="Times New Roman" w:eastAsia="宋体" w:hAnsi="Times New Roman" w:cs="Times New Roman"/>
          <w:color w:val="auto"/>
        </w:rPr>
        <w:t>成交供应商的产生</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30.1 </w:t>
      </w:r>
      <w:r w:rsidRPr="0088279D">
        <w:rPr>
          <w:rFonts w:ascii="Times New Roman" w:eastAsia="宋体" w:hAnsi="Times New Roman" w:cs="Times New Roman"/>
          <w:color w:val="auto"/>
        </w:rPr>
        <w:t>采购人可以事先</w:t>
      </w:r>
      <w:proofErr w:type="gramStart"/>
      <w:r w:rsidRPr="0088279D">
        <w:rPr>
          <w:rFonts w:ascii="Times New Roman" w:eastAsia="宋体" w:hAnsi="Times New Roman" w:cs="Times New Roman"/>
          <w:color w:val="auto"/>
        </w:rPr>
        <w:t>授权磋商</w:t>
      </w:r>
      <w:proofErr w:type="gramEnd"/>
      <w:r w:rsidRPr="0088279D">
        <w:rPr>
          <w:rFonts w:ascii="Times New Roman" w:eastAsia="宋体" w:hAnsi="Times New Roman" w:cs="Times New Roman"/>
          <w:color w:val="auto"/>
        </w:rPr>
        <w:t>小组直接确定成交供应商。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30.2 </w:t>
      </w:r>
      <w:r w:rsidRPr="0088279D">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31. </w:t>
      </w:r>
      <w:r w:rsidRPr="0088279D">
        <w:rPr>
          <w:rFonts w:ascii="Times New Roman" w:eastAsia="宋体" w:hAnsi="Times New Roman" w:cs="Times New Roman"/>
          <w:color w:val="auto"/>
        </w:rPr>
        <w:t>成交通知</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31.1 </w:t>
      </w:r>
      <w:r w:rsidRPr="0088279D">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数字证书（原天津市电子认证中心发出尚在有效期内的</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数字证书仍可使用）登录天津市政府采购中心网（网址：</w:t>
      </w:r>
      <w:r w:rsidRPr="0088279D">
        <w:rPr>
          <w:rFonts w:ascii="Times New Roman" w:eastAsia="宋体" w:hAnsi="Times New Roman" w:cs="Times New Roman"/>
          <w:color w:val="auto"/>
        </w:rPr>
        <w:t>http://tjgpc.zwfwb.tj.gov.cn</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proofErr w:type="gramStart"/>
      <w:r w:rsidRPr="0088279D">
        <w:rPr>
          <w:rFonts w:ascii="Times New Roman" w:eastAsia="宋体" w:hAnsi="Times New Roman" w:cs="Times New Roman"/>
          <w:color w:val="auto"/>
        </w:rPr>
        <w:t>”</w:t>
      </w:r>
      <w:proofErr w:type="gramEnd"/>
      <w:r w:rsidRPr="0088279D">
        <w:rPr>
          <w:rFonts w:ascii="Times New Roman" w:eastAsia="宋体" w:hAnsi="Times New Roman" w:cs="Times New Roman"/>
          <w:color w:val="auto"/>
        </w:rPr>
        <w:t>网上招投标</w:t>
      </w:r>
      <w:proofErr w:type="gramStart"/>
      <w:r w:rsidRPr="0088279D">
        <w:rPr>
          <w:rFonts w:ascii="Times New Roman" w:eastAsia="宋体" w:hAnsi="Times New Roman" w:cs="Times New Roman"/>
          <w:color w:val="auto"/>
        </w:rPr>
        <w:t>”</w:t>
      </w:r>
      <w:proofErr w:type="gramEnd"/>
      <w:r w:rsidRPr="0088279D">
        <w:rPr>
          <w:rFonts w:ascii="Times New Roman" w:eastAsia="宋体" w:hAnsi="Times New Roman" w:cs="Times New Roman"/>
          <w:color w:val="auto"/>
        </w:rPr>
        <w:t>-“</w:t>
      </w:r>
      <w:r w:rsidRPr="0088279D">
        <w:rPr>
          <w:rFonts w:ascii="Times New Roman" w:eastAsia="宋体" w:hAnsi="Times New Roman" w:cs="Times New Roman"/>
          <w:color w:val="auto"/>
        </w:rPr>
        <w:t>供应商登录</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市级集采机构入口</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，并从</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供应商系统</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的</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查看项目文件</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中获取）。《成交通知书》一经发出即发生法律效力。</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31.2 </w:t>
      </w:r>
      <w:r w:rsidRPr="0088279D">
        <w:rPr>
          <w:rFonts w:ascii="Times New Roman" w:eastAsia="宋体" w:hAnsi="Times New Roman" w:cs="Times New Roman"/>
          <w:color w:val="auto"/>
        </w:rPr>
        <w:t>投标人可使用天津数字认证有限公司发出的</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数字证书（原天津市电子认证中心发出尚在有效期内的</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数字证书仍可使用）登录天津市政府采购中心网（网址：</w:t>
      </w:r>
      <w:r w:rsidRPr="0088279D">
        <w:rPr>
          <w:rFonts w:ascii="Times New Roman" w:eastAsia="宋体" w:hAnsi="Times New Roman" w:cs="Times New Roman"/>
          <w:color w:val="auto"/>
        </w:rPr>
        <w:t>http://tjgpc.zwfwb.tj.gov.cn</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proofErr w:type="gramStart"/>
      <w:r w:rsidRPr="0088279D">
        <w:rPr>
          <w:rFonts w:ascii="Times New Roman" w:eastAsia="宋体" w:hAnsi="Times New Roman" w:cs="Times New Roman"/>
          <w:color w:val="auto"/>
        </w:rPr>
        <w:t>”</w:t>
      </w:r>
      <w:proofErr w:type="gramEnd"/>
      <w:r w:rsidRPr="0088279D">
        <w:rPr>
          <w:rFonts w:ascii="Times New Roman" w:eastAsia="宋体" w:hAnsi="Times New Roman" w:cs="Times New Roman"/>
          <w:color w:val="auto"/>
        </w:rPr>
        <w:t>网上招投标</w:t>
      </w:r>
      <w:proofErr w:type="gramStart"/>
      <w:r w:rsidRPr="0088279D">
        <w:rPr>
          <w:rFonts w:ascii="Times New Roman" w:eastAsia="宋体" w:hAnsi="Times New Roman" w:cs="Times New Roman"/>
          <w:color w:val="auto"/>
        </w:rPr>
        <w:t>”</w:t>
      </w:r>
      <w:proofErr w:type="gramEnd"/>
      <w:r w:rsidRPr="0088279D">
        <w:rPr>
          <w:rFonts w:ascii="Times New Roman" w:eastAsia="宋体" w:hAnsi="Times New Roman" w:cs="Times New Roman"/>
          <w:color w:val="auto"/>
        </w:rPr>
        <w:t>-“</w:t>
      </w:r>
      <w:r w:rsidRPr="0088279D">
        <w:rPr>
          <w:rFonts w:ascii="Times New Roman" w:eastAsia="宋体" w:hAnsi="Times New Roman" w:cs="Times New Roman"/>
          <w:color w:val="auto"/>
        </w:rPr>
        <w:t>供应商登录</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市级集采机构入口</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，并从</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供应商系统</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的</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项目资审情况</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中获取未通过资格审查的原因或从</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供应商系统</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的</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查看排序和得分</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中获取未成交人本人的评审得分与排序。</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32. </w:t>
      </w:r>
      <w:r w:rsidRPr="0088279D">
        <w:rPr>
          <w:rFonts w:ascii="Times New Roman" w:eastAsia="宋体" w:hAnsi="Times New Roman" w:cs="Times New Roman"/>
          <w:color w:val="auto"/>
        </w:rPr>
        <w:t>签订合同</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32.1 </w:t>
      </w:r>
      <w:r w:rsidRPr="0088279D">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数字证书（原天津市电子认证中心发出尚在有效期内的</w:t>
      </w:r>
      <w:r w:rsidRPr="0088279D">
        <w:rPr>
          <w:rFonts w:ascii="Times New Roman" w:eastAsia="宋体" w:hAnsi="Times New Roman" w:cs="Times New Roman"/>
          <w:color w:val="auto"/>
        </w:rPr>
        <w:t>CA</w:t>
      </w:r>
      <w:r w:rsidRPr="0088279D">
        <w:rPr>
          <w:rFonts w:ascii="Times New Roman" w:eastAsia="宋体" w:hAnsi="Times New Roman" w:cs="Times New Roman"/>
          <w:color w:val="auto"/>
        </w:rPr>
        <w:t>数字证书仍可使用）登录天津市政府采购中心网（网址：</w:t>
      </w:r>
      <w:r w:rsidRPr="0088279D">
        <w:rPr>
          <w:rFonts w:ascii="Times New Roman" w:eastAsia="宋体" w:hAnsi="Times New Roman" w:cs="Times New Roman"/>
          <w:color w:val="auto"/>
        </w:rPr>
        <w:t>http://tjgpc.zwfwb.tj.gov.cn</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w:t>
      </w:r>
      <w:proofErr w:type="gramStart"/>
      <w:r w:rsidRPr="0088279D">
        <w:rPr>
          <w:rFonts w:ascii="Times New Roman" w:eastAsia="宋体" w:hAnsi="Times New Roman" w:cs="Times New Roman"/>
          <w:color w:val="auto"/>
        </w:rPr>
        <w:t>”</w:t>
      </w:r>
      <w:proofErr w:type="gramEnd"/>
      <w:r w:rsidRPr="0088279D">
        <w:rPr>
          <w:rFonts w:ascii="Times New Roman" w:eastAsia="宋体" w:hAnsi="Times New Roman" w:cs="Times New Roman"/>
          <w:color w:val="auto"/>
        </w:rPr>
        <w:lastRenderedPageBreak/>
        <w:t>网上招投标</w:t>
      </w:r>
      <w:proofErr w:type="gramStart"/>
      <w:r w:rsidRPr="0088279D">
        <w:rPr>
          <w:rFonts w:ascii="Times New Roman" w:eastAsia="宋体" w:hAnsi="Times New Roman" w:cs="Times New Roman"/>
          <w:color w:val="auto"/>
        </w:rPr>
        <w:t>”</w:t>
      </w:r>
      <w:proofErr w:type="gramEnd"/>
      <w:r w:rsidRPr="0088279D">
        <w:rPr>
          <w:rFonts w:ascii="Times New Roman" w:eastAsia="宋体" w:hAnsi="Times New Roman" w:cs="Times New Roman"/>
          <w:color w:val="auto"/>
        </w:rPr>
        <w:t>-“</w:t>
      </w:r>
      <w:r w:rsidRPr="0088279D">
        <w:rPr>
          <w:rFonts w:ascii="Times New Roman" w:eastAsia="宋体" w:hAnsi="Times New Roman" w:cs="Times New Roman"/>
          <w:color w:val="auto"/>
        </w:rPr>
        <w:t>供应商登录</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市级集采机构入口</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，并从</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供应商系统</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的</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合同</w:t>
      </w:r>
      <w:r w:rsidRPr="0088279D">
        <w:rPr>
          <w:rFonts w:ascii="Times New Roman" w:eastAsia="宋体" w:hAnsi="Times New Roman" w:cs="Times New Roman"/>
          <w:color w:val="auto"/>
        </w:rPr>
        <w:t>”</w:t>
      </w:r>
      <w:r w:rsidRPr="0088279D">
        <w:rPr>
          <w:rFonts w:ascii="Times New Roman" w:eastAsia="宋体" w:hAnsi="Times New Roman" w:cs="Times New Roman"/>
          <w:color w:val="auto"/>
        </w:rPr>
        <w:t>中获取。</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32.2 </w:t>
      </w:r>
      <w:r w:rsidRPr="0088279D">
        <w:rPr>
          <w:rFonts w:ascii="Times New Roman" w:eastAsia="宋体" w:hAnsi="Times New Roman" w:cs="Times New Roman"/>
          <w:color w:val="auto"/>
        </w:rPr>
        <w:t>竞争性磋商文件、成交供应商的响应文件及其澄清文件等，均为签订合同的依据，且为合同的组成部分。</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33. </w:t>
      </w:r>
      <w:r w:rsidRPr="0088279D">
        <w:rPr>
          <w:rFonts w:ascii="Times New Roman" w:eastAsia="宋体" w:hAnsi="Times New Roman" w:cs="Times New Roman"/>
          <w:color w:val="auto"/>
        </w:rPr>
        <w:t>履约保证金</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33.1 </w:t>
      </w:r>
      <w:r w:rsidRPr="0088279D">
        <w:rPr>
          <w:rFonts w:ascii="Times New Roman" w:eastAsia="宋体" w:hAnsi="Times New Roman" w:cs="Times New Roman"/>
          <w:color w:val="auto"/>
        </w:rPr>
        <w:t>若《磋商项目需求》规定须提交履约保证金的，成交供应商须按照规定要求提交履约保证金。</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33.2 </w:t>
      </w:r>
      <w:r w:rsidRPr="0088279D">
        <w:rPr>
          <w:rFonts w:ascii="Times New Roman" w:eastAsia="宋体" w:hAnsi="Times New Roman" w:cs="Times New Roman"/>
          <w:color w:val="auto"/>
        </w:rPr>
        <w:t>成交供应</w:t>
      </w:r>
      <w:proofErr w:type="gramStart"/>
      <w:r w:rsidRPr="0088279D">
        <w:rPr>
          <w:rFonts w:ascii="Times New Roman" w:eastAsia="宋体" w:hAnsi="Times New Roman" w:cs="Times New Roman"/>
          <w:color w:val="auto"/>
        </w:rPr>
        <w:t>商未能</w:t>
      </w:r>
      <w:proofErr w:type="gramEnd"/>
      <w:r w:rsidRPr="0088279D">
        <w:rPr>
          <w:rFonts w:ascii="Times New Roman" w:eastAsia="宋体" w:hAnsi="Times New Roman" w:cs="Times New Roman"/>
          <w:color w:val="auto"/>
        </w:rPr>
        <w:t>按合同规定履行其义务，采购人有权没收履约保证金。</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34. </w:t>
      </w:r>
      <w:r w:rsidRPr="0088279D">
        <w:rPr>
          <w:rFonts w:ascii="Times New Roman" w:eastAsia="宋体" w:hAnsi="Times New Roman" w:cs="Times New Roman"/>
          <w:color w:val="auto"/>
        </w:rPr>
        <w:t>成交供应</w:t>
      </w:r>
      <w:proofErr w:type="gramStart"/>
      <w:r w:rsidRPr="0088279D">
        <w:rPr>
          <w:rFonts w:ascii="Times New Roman" w:eastAsia="宋体" w:hAnsi="Times New Roman" w:cs="Times New Roman"/>
          <w:color w:val="auto"/>
        </w:rPr>
        <w:t>商拒绝</w:t>
      </w:r>
      <w:proofErr w:type="gramEnd"/>
      <w:r w:rsidRPr="0088279D">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35. </w:t>
      </w:r>
      <w:r w:rsidRPr="0088279D">
        <w:rPr>
          <w:rFonts w:ascii="Times New Roman" w:eastAsia="宋体" w:hAnsi="Times New Roman" w:cs="Times New Roman"/>
          <w:color w:val="auto"/>
        </w:rPr>
        <w:t>合同分包</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35.1 </w:t>
      </w:r>
      <w:r w:rsidRPr="0088279D">
        <w:rPr>
          <w:rFonts w:ascii="Times New Roman" w:eastAsia="宋体" w:hAnsi="Times New Roman" w:cs="Times New Roman"/>
          <w:color w:val="auto"/>
        </w:rPr>
        <w:t>未经采购人同意，成交供应商不得分包合同。</w:t>
      </w:r>
    </w:p>
    <w:p w:rsidR="00A009C9" w:rsidRPr="0088279D" w:rsidRDefault="005F3660">
      <w:pPr>
        <w:pStyle w:val="Default"/>
        <w:spacing w:line="360" w:lineRule="auto"/>
        <w:ind w:firstLineChars="200" w:firstLine="480"/>
        <w:jc w:val="both"/>
        <w:rPr>
          <w:rFonts w:ascii="Times New Roman" w:eastAsia="宋体" w:hAnsi="Times New Roman" w:cs="Times New Roman"/>
          <w:color w:val="auto"/>
        </w:rPr>
      </w:pPr>
      <w:r w:rsidRPr="0088279D">
        <w:rPr>
          <w:rFonts w:ascii="Times New Roman" w:eastAsia="宋体" w:hAnsi="Times New Roman" w:cs="Times New Roman"/>
          <w:color w:val="auto"/>
        </w:rPr>
        <w:t xml:space="preserve">35.2 </w:t>
      </w:r>
      <w:r w:rsidRPr="0088279D">
        <w:rPr>
          <w:rFonts w:ascii="Times New Roman" w:eastAsia="宋体" w:hAnsi="Times New Roman" w:cs="Times New Roman"/>
          <w:color w:val="auto"/>
        </w:rPr>
        <w:t>政府采购合同分包履行的，成交供应商就采购项目和分包项目向采购人负责，分包供应商就分包项目承担责任。</w:t>
      </w:r>
    </w:p>
    <w:p w:rsidR="00A009C9" w:rsidRPr="0088279D" w:rsidRDefault="00A009C9">
      <w:pPr>
        <w:pStyle w:val="Default"/>
        <w:spacing w:line="360" w:lineRule="auto"/>
        <w:ind w:firstLineChars="200" w:firstLine="480"/>
        <w:jc w:val="both"/>
        <w:rPr>
          <w:rFonts w:ascii="Times New Roman" w:eastAsia="宋体" w:hAnsi="Times New Roman" w:cs="Times New Roman"/>
          <w:color w:val="auto"/>
        </w:rPr>
      </w:pPr>
    </w:p>
    <w:p w:rsidR="00A009C9" w:rsidRPr="0088279D" w:rsidRDefault="00A009C9">
      <w:pPr>
        <w:pStyle w:val="Default"/>
        <w:snapToGrid w:val="0"/>
        <w:spacing w:line="360" w:lineRule="auto"/>
        <w:ind w:firstLineChars="200" w:firstLine="480"/>
        <w:jc w:val="both"/>
        <w:rPr>
          <w:rFonts w:ascii="Times New Roman" w:eastAsia="宋体" w:hAnsi="Times New Roman" w:cs="Times New Roman"/>
          <w:color w:val="auto"/>
        </w:rPr>
      </w:pPr>
    </w:p>
    <w:p w:rsidR="00A009C9" w:rsidRPr="0088279D" w:rsidRDefault="00A009C9">
      <w:pPr>
        <w:pStyle w:val="Default"/>
        <w:snapToGrid w:val="0"/>
        <w:spacing w:line="360" w:lineRule="auto"/>
        <w:ind w:firstLineChars="200" w:firstLine="480"/>
        <w:jc w:val="both"/>
        <w:rPr>
          <w:rFonts w:ascii="Times New Roman" w:eastAsia="宋体" w:hAnsi="Times New Roman" w:cs="Times New Roman"/>
          <w:color w:val="auto"/>
        </w:rPr>
        <w:sectPr w:rsidR="00A009C9" w:rsidRPr="0088279D">
          <w:headerReference w:type="default" r:id="rId14"/>
          <w:pgSz w:w="11906" w:h="16838"/>
          <w:pgMar w:top="1440" w:right="1800" w:bottom="1440" w:left="1800" w:header="851" w:footer="992" w:gutter="0"/>
          <w:cols w:space="720"/>
          <w:docGrid w:type="lines" w:linePitch="312"/>
        </w:sectPr>
      </w:pPr>
    </w:p>
    <w:p w:rsidR="00A009C9" w:rsidRPr="0088279D" w:rsidRDefault="005F3660">
      <w:pPr>
        <w:pStyle w:val="a9"/>
        <w:rPr>
          <w:rFonts w:ascii="Times New Roman" w:hAnsi="Times New Roman"/>
        </w:rPr>
      </w:pPr>
      <w:r w:rsidRPr="0088279D">
        <w:rPr>
          <w:rFonts w:ascii="Times New Roman" w:hAnsi="Times New Roman"/>
        </w:rPr>
        <w:lastRenderedPageBreak/>
        <w:t>第四部分</w:t>
      </w:r>
      <w:r w:rsidRPr="0088279D">
        <w:rPr>
          <w:rFonts w:ascii="Times New Roman" w:hAnsi="Times New Roman"/>
        </w:rPr>
        <w:t xml:space="preserve">  </w:t>
      </w:r>
      <w:r w:rsidRPr="0088279D">
        <w:rPr>
          <w:rFonts w:ascii="Times New Roman" w:hAnsi="Times New Roman"/>
        </w:rPr>
        <w:t>合同草案</w:t>
      </w:r>
      <w:bookmarkEnd w:id="4"/>
    </w:p>
    <w:p w:rsidR="00A009C9" w:rsidRPr="0088279D" w:rsidRDefault="005F3660">
      <w:pPr>
        <w:tabs>
          <w:tab w:val="left" w:pos="412"/>
          <w:tab w:val="left" w:pos="618"/>
        </w:tabs>
        <w:spacing w:line="520" w:lineRule="exact"/>
        <w:jc w:val="center"/>
        <w:rPr>
          <w:b/>
          <w:sz w:val="30"/>
          <w:szCs w:val="30"/>
        </w:rPr>
      </w:pPr>
      <w:r w:rsidRPr="0088279D">
        <w:rPr>
          <w:b/>
          <w:sz w:val="30"/>
          <w:szCs w:val="30"/>
        </w:rPr>
        <w:t>合同一般条款</w:t>
      </w:r>
    </w:p>
    <w:p w:rsidR="00A009C9" w:rsidRPr="0088279D" w:rsidRDefault="005F3660">
      <w:pPr>
        <w:tabs>
          <w:tab w:val="left" w:pos="0"/>
          <w:tab w:val="left" w:pos="315"/>
        </w:tabs>
        <w:spacing w:line="520" w:lineRule="exact"/>
        <w:ind w:firstLine="480"/>
        <w:rPr>
          <w:sz w:val="24"/>
          <w:szCs w:val="24"/>
        </w:rPr>
      </w:pPr>
      <w:r w:rsidRPr="0088279D">
        <w:rPr>
          <w:sz w:val="24"/>
          <w:szCs w:val="24"/>
        </w:rPr>
        <w:t>需方：</w:t>
      </w:r>
      <w:r w:rsidRPr="0088279D">
        <w:rPr>
          <w:sz w:val="24"/>
          <w:szCs w:val="24"/>
        </w:rPr>
        <w:t xml:space="preserve">  </w:t>
      </w:r>
    </w:p>
    <w:p w:rsidR="00A009C9" w:rsidRPr="0088279D" w:rsidRDefault="005F3660">
      <w:pPr>
        <w:tabs>
          <w:tab w:val="left" w:pos="0"/>
          <w:tab w:val="left" w:pos="315"/>
        </w:tabs>
        <w:spacing w:line="520" w:lineRule="exact"/>
        <w:ind w:firstLine="480"/>
        <w:rPr>
          <w:sz w:val="24"/>
          <w:szCs w:val="24"/>
        </w:rPr>
      </w:pPr>
      <w:r w:rsidRPr="0088279D">
        <w:rPr>
          <w:sz w:val="24"/>
          <w:szCs w:val="24"/>
        </w:rPr>
        <w:t>供方：</w:t>
      </w:r>
      <w:r w:rsidRPr="0088279D">
        <w:rPr>
          <w:sz w:val="24"/>
          <w:szCs w:val="24"/>
        </w:rPr>
        <w:t xml:space="preserve"> </w:t>
      </w:r>
    </w:p>
    <w:p w:rsidR="00A009C9" w:rsidRPr="0088279D" w:rsidRDefault="005F3660">
      <w:pPr>
        <w:tabs>
          <w:tab w:val="left" w:pos="0"/>
          <w:tab w:val="left" w:pos="315"/>
        </w:tabs>
        <w:spacing w:line="520" w:lineRule="exact"/>
        <w:ind w:firstLine="480"/>
        <w:rPr>
          <w:sz w:val="24"/>
          <w:szCs w:val="24"/>
        </w:rPr>
      </w:pPr>
      <w:r w:rsidRPr="0088279D">
        <w:rPr>
          <w:sz w:val="24"/>
          <w:szCs w:val="24"/>
        </w:rPr>
        <w:t>供、需双方根据</w:t>
      </w:r>
      <w:r w:rsidRPr="0088279D">
        <w:rPr>
          <w:sz w:val="24"/>
          <w:szCs w:val="24"/>
        </w:rPr>
        <w:t xml:space="preserve">   </w:t>
      </w:r>
      <w:r w:rsidRPr="0088279D">
        <w:rPr>
          <w:sz w:val="24"/>
          <w:szCs w:val="24"/>
        </w:rPr>
        <w:t>项目（项目编号：</w:t>
      </w:r>
      <w:r w:rsidRPr="0088279D">
        <w:rPr>
          <w:sz w:val="24"/>
          <w:szCs w:val="24"/>
        </w:rPr>
        <w:t xml:space="preserve">TGPC-201 - </w:t>
      </w:r>
      <w:r w:rsidRPr="0088279D">
        <w:rPr>
          <w:sz w:val="24"/>
          <w:szCs w:val="24"/>
        </w:rPr>
        <w:t>）的政府采购结果和竞争性磋商文件的要求，并经双方协商一致，达成</w:t>
      </w:r>
      <w:r w:rsidRPr="0088279D">
        <w:rPr>
          <w:sz w:val="24"/>
          <w:szCs w:val="24"/>
        </w:rPr>
        <w:t xml:space="preserve">  </w:t>
      </w:r>
      <w:r w:rsidRPr="0088279D">
        <w:rPr>
          <w:sz w:val="24"/>
          <w:szCs w:val="24"/>
        </w:rPr>
        <w:t>合同：</w:t>
      </w:r>
    </w:p>
    <w:p w:rsidR="00A009C9" w:rsidRPr="0088279D" w:rsidRDefault="005F3660">
      <w:pPr>
        <w:pStyle w:val="af2"/>
        <w:numPr>
          <w:ilvl w:val="0"/>
          <w:numId w:val="1"/>
        </w:numPr>
        <w:spacing w:line="480" w:lineRule="exact"/>
        <w:ind w:firstLineChars="0"/>
        <w:rPr>
          <w:sz w:val="24"/>
        </w:rPr>
      </w:pPr>
      <w:r w:rsidRPr="0088279D">
        <w:rPr>
          <w:sz w:val="24"/>
        </w:rPr>
        <w:t>本合同为中小企业预留合同</w:t>
      </w:r>
    </w:p>
    <w:p w:rsidR="00A009C9" w:rsidRPr="0088279D" w:rsidRDefault="005F3660">
      <w:pPr>
        <w:pStyle w:val="af2"/>
        <w:numPr>
          <w:ilvl w:val="0"/>
          <w:numId w:val="1"/>
        </w:numPr>
        <w:spacing w:line="480" w:lineRule="exact"/>
        <w:ind w:firstLineChars="0"/>
        <w:rPr>
          <w:sz w:val="24"/>
        </w:rPr>
      </w:pPr>
      <w:r w:rsidRPr="0088279D">
        <w:rPr>
          <w:sz w:val="24"/>
        </w:rPr>
        <w:t>本合同非中小企业预留合同</w:t>
      </w:r>
    </w:p>
    <w:p w:rsidR="00A009C9" w:rsidRPr="0088279D" w:rsidRDefault="005F3660">
      <w:pPr>
        <w:tabs>
          <w:tab w:val="left" w:pos="0"/>
          <w:tab w:val="left" w:pos="315"/>
        </w:tabs>
        <w:spacing w:line="520" w:lineRule="exact"/>
        <w:ind w:firstLine="480"/>
        <w:rPr>
          <w:sz w:val="24"/>
          <w:szCs w:val="24"/>
        </w:rPr>
      </w:pPr>
      <w:r w:rsidRPr="0088279D">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A009C9" w:rsidRPr="0088279D" w:rsidRDefault="005F3660">
      <w:pPr>
        <w:tabs>
          <w:tab w:val="left" w:pos="1133"/>
        </w:tabs>
        <w:spacing w:line="520" w:lineRule="exact"/>
        <w:ind w:firstLineChars="200" w:firstLine="480"/>
        <w:rPr>
          <w:sz w:val="24"/>
          <w:szCs w:val="24"/>
        </w:rPr>
      </w:pPr>
      <w:r w:rsidRPr="0088279D">
        <w:rPr>
          <w:sz w:val="24"/>
          <w:szCs w:val="24"/>
        </w:rPr>
        <w:t>一、采购内容：</w:t>
      </w:r>
      <w:r w:rsidRPr="0088279D">
        <w:rPr>
          <w:sz w:val="24"/>
          <w:szCs w:val="24"/>
        </w:rPr>
        <w:t xml:space="preserve">  </w:t>
      </w:r>
      <w:r w:rsidRPr="0088279D">
        <w:rPr>
          <w:sz w:val="24"/>
          <w:szCs w:val="24"/>
        </w:rPr>
        <w:t>（详见附件）</w:t>
      </w:r>
    </w:p>
    <w:p w:rsidR="00A009C9" w:rsidRPr="0088279D" w:rsidRDefault="005F3660">
      <w:pPr>
        <w:tabs>
          <w:tab w:val="left" w:pos="1133"/>
        </w:tabs>
        <w:spacing w:line="520" w:lineRule="exact"/>
        <w:ind w:firstLineChars="200" w:firstLine="480"/>
        <w:rPr>
          <w:sz w:val="24"/>
          <w:szCs w:val="24"/>
        </w:rPr>
      </w:pPr>
      <w:r w:rsidRPr="0088279D">
        <w:rPr>
          <w:sz w:val="24"/>
          <w:szCs w:val="24"/>
        </w:rPr>
        <w:t xml:space="preserve">    </w:t>
      </w:r>
      <w:r w:rsidRPr="0088279D">
        <w:rPr>
          <w:sz w:val="24"/>
          <w:szCs w:val="24"/>
        </w:rPr>
        <w:t>合同总价款：人民币</w:t>
      </w:r>
      <w:r w:rsidRPr="0088279D">
        <w:rPr>
          <w:sz w:val="24"/>
          <w:szCs w:val="24"/>
        </w:rPr>
        <w:t xml:space="preserve">  </w:t>
      </w:r>
      <w:r w:rsidRPr="0088279D">
        <w:rPr>
          <w:sz w:val="24"/>
          <w:szCs w:val="24"/>
        </w:rPr>
        <w:t>元</w:t>
      </w:r>
    </w:p>
    <w:p w:rsidR="00A009C9" w:rsidRPr="0088279D" w:rsidRDefault="005F3660">
      <w:pPr>
        <w:tabs>
          <w:tab w:val="left" w:pos="1133"/>
        </w:tabs>
        <w:spacing w:line="520" w:lineRule="exact"/>
        <w:ind w:firstLineChars="200" w:firstLine="480"/>
        <w:rPr>
          <w:sz w:val="24"/>
          <w:szCs w:val="24"/>
        </w:rPr>
      </w:pPr>
      <w:r w:rsidRPr="0088279D">
        <w:rPr>
          <w:sz w:val="24"/>
          <w:szCs w:val="24"/>
        </w:rPr>
        <w:t xml:space="preserve">    </w:t>
      </w:r>
      <w:r w:rsidRPr="0088279D">
        <w:rPr>
          <w:sz w:val="24"/>
          <w:szCs w:val="24"/>
        </w:rPr>
        <w:t>大写：人民币</w:t>
      </w:r>
      <w:r w:rsidRPr="0088279D">
        <w:rPr>
          <w:sz w:val="24"/>
          <w:szCs w:val="24"/>
        </w:rPr>
        <w:t xml:space="preserve">  </w:t>
      </w:r>
      <w:r w:rsidRPr="0088279D">
        <w:rPr>
          <w:sz w:val="24"/>
          <w:szCs w:val="24"/>
        </w:rPr>
        <w:t>元整</w:t>
      </w:r>
    </w:p>
    <w:p w:rsidR="00A009C9" w:rsidRPr="0088279D" w:rsidRDefault="005F3660">
      <w:pPr>
        <w:tabs>
          <w:tab w:val="left" w:pos="360"/>
        </w:tabs>
        <w:spacing w:line="520" w:lineRule="exact"/>
        <w:ind w:firstLineChars="200" w:firstLine="480"/>
        <w:rPr>
          <w:sz w:val="24"/>
          <w:szCs w:val="24"/>
        </w:rPr>
      </w:pPr>
      <w:r w:rsidRPr="0088279D">
        <w:rPr>
          <w:sz w:val="24"/>
          <w:szCs w:val="24"/>
        </w:rPr>
        <w:t>二、质量要求及对质量负责条件和期限：见附件。</w:t>
      </w:r>
    </w:p>
    <w:p w:rsidR="00A009C9" w:rsidRPr="0088279D" w:rsidRDefault="005F3660">
      <w:pPr>
        <w:tabs>
          <w:tab w:val="left" w:pos="360"/>
        </w:tabs>
        <w:spacing w:line="520" w:lineRule="exact"/>
        <w:ind w:firstLineChars="200" w:firstLine="480"/>
        <w:rPr>
          <w:sz w:val="24"/>
          <w:szCs w:val="24"/>
        </w:rPr>
      </w:pPr>
      <w:r w:rsidRPr="0088279D">
        <w:rPr>
          <w:sz w:val="24"/>
          <w:szCs w:val="24"/>
        </w:rPr>
        <w:t>三、供方所提供的服务必须具有合法手续及相关文件。如涉及知识产权则必须是自己拥有或合法使用的。</w:t>
      </w:r>
    </w:p>
    <w:p w:rsidR="00A009C9" w:rsidRPr="0088279D" w:rsidRDefault="005F3660">
      <w:pPr>
        <w:tabs>
          <w:tab w:val="left" w:pos="360"/>
        </w:tabs>
        <w:spacing w:line="520" w:lineRule="exact"/>
        <w:ind w:firstLineChars="200" w:firstLine="480"/>
        <w:rPr>
          <w:sz w:val="24"/>
          <w:szCs w:val="24"/>
        </w:rPr>
      </w:pPr>
      <w:r w:rsidRPr="0088279D">
        <w:rPr>
          <w:sz w:val="24"/>
          <w:szCs w:val="24"/>
        </w:rPr>
        <w:t>四、服务时间、地点、方式：见附件。</w:t>
      </w:r>
    </w:p>
    <w:p w:rsidR="00A009C9" w:rsidRPr="0088279D" w:rsidRDefault="005F3660">
      <w:pPr>
        <w:tabs>
          <w:tab w:val="left" w:pos="360"/>
        </w:tabs>
        <w:spacing w:line="520" w:lineRule="exact"/>
        <w:ind w:firstLineChars="200" w:firstLine="480"/>
        <w:rPr>
          <w:sz w:val="24"/>
          <w:szCs w:val="24"/>
        </w:rPr>
      </w:pPr>
      <w:r w:rsidRPr="0088279D">
        <w:rPr>
          <w:sz w:val="24"/>
          <w:szCs w:val="24"/>
        </w:rPr>
        <w:t>五、供方应随服务向需方交付的相关资料。如果所提交文件是外文的，供方有义务为需方提供中文或译成中文文件。</w:t>
      </w:r>
    </w:p>
    <w:p w:rsidR="00A009C9" w:rsidRPr="0088279D" w:rsidRDefault="005F3660">
      <w:pPr>
        <w:tabs>
          <w:tab w:val="left" w:pos="360"/>
          <w:tab w:val="left" w:pos="721"/>
        </w:tabs>
        <w:spacing w:line="520" w:lineRule="exact"/>
        <w:rPr>
          <w:sz w:val="24"/>
          <w:szCs w:val="24"/>
        </w:rPr>
      </w:pPr>
      <w:r w:rsidRPr="0088279D">
        <w:rPr>
          <w:sz w:val="24"/>
          <w:szCs w:val="24"/>
        </w:rPr>
        <w:t xml:space="preserve">    </w:t>
      </w:r>
      <w:r w:rsidRPr="0088279D">
        <w:rPr>
          <w:sz w:val="24"/>
          <w:szCs w:val="24"/>
        </w:rPr>
        <w:t>六、验收工作由需方负责对合同进行验收。</w:t>
      </w:r>
    </w:p>
    <w:p w:rsidR="00A009C9" w:rsidRPr="0088279D" w:rsidRDefault="005F3660">
      <w:pPr>
        <w:tabs>
          <w:tab w:val="left" w:pos="360"/>
        </w:tabs>
        <w:spacing w:line="520" w:lineRule="exact"/>
        <w:rPr>
          <w:sz w:val="24"/>
          <w:szCs w:val="24"/>
        </w:rPr>
      </w:pPr>
      <w:r w:rsidRPr="0088279D">
        <w:rPr>
          <w:sz w:val="24"/>
          <w:szCs w:val="24"/>
        </w:rPr>
        <w:t xml:space="preserve">    </w:t>
      </w:r>
      <w:r w:rsidRPr="0088279D">
        <w:rPr>
          <w:sz w:val="24"/>
          <w:szCs w:val="24"/>
        </w:rPr>
        <w:t>七、货款支付方式：见附件。</w:t>
      </w:r>
    </w:p>
    <w:p w:rsidR="00A009C9" w:rsidRPr="0088279D" w:rsidRDefault="005F3660">
      <w:pPr>
        <w:tabs>
          <w:tab w:val="left" w:pos="0"/>
          <w:tab w:val="left" w:pos="721"/>
        </w:tabs>
        <w:spacing w:line="520" w:lineRule="exact"/>
        <w:ind w:firstLineChars="200" w:firstLine="480"/>
        <w:rPr>
          <w:sz w:val="24"/>
          <w:szCs w:val="24"/>
        </w:rPr>
      </w:pPr>
      <w:r w:rsidRPr="0088279D">
        <w:rPr>
          <w:sz w:val="24"/>
          <w:szCs w:val="24"/>
        </w:rPr>
        <w:t>供方开户银行（汉字全称）：</w:t>
      </w:r>
      <w:r w:rsidRPr="0088279D">
        <w:rPr>
          <w:sz w:val="24"/>
          <w:szCs w:val="24"/>
          <w:u w:val="single"/>
        </w:rPr>
        <w:t xml:space="preserve">                                        </w:t>
      </w:r>
      <w:r w:rsidRPr="0088279D">
        <w:rPr>
          <w:sz w:val="24"/>
          <w:szCs w:val="24"/>
        </w:rPr>
        <w:t>，</w:t>
      </w:r>
    </w:p>
    <w:p w:rsidR="00A009C9" w:rsidRPr="0088279D" w:rsidRDefault="005F3660" w:rsidP="00B017C3">
      <w:pPr>
        <w:tabs>
          <w:tab w:val="left" w:pos="0"/>
          <w:tab w:val="left" w:pos="721"/>
        </w:tabs>
        <w:spacing w:line="520" w:lineRule="exact"/>
        <w:ind w:firstLineChars="214" w:firstLine="514"/>
        <w:rPr>
          <w:sz w:val="24"/>
          <w:szCs w:val="24"/>
        </w:rPr>
      </w:pPr>
      <w:r w:rsidRPr="0088279D">
        <w:rPr>
          <w:sz w:val="24"/>
          <w:szCs w:val="24"/>
        </w:rPr>
        <w:t>行号（数字代码）：</w:t>
      </w:r>
      <w:r w:rsidRPr="0088279D">
        <w:rPr>
          <w:sz w:val="24"/>
          <w:szCs w:val="24"/>
          <w:u w:val="single"/>
        </w:rPr>
        <w:t xml:space="preserve">                                                </w:t>
      </w:r>
      <w:r w:rsidRPr="0088279D">
        <w:rPr>
          <w:sz w:val="24"/>
          <w:szCs w:val="24"/>
        </w:rPr>
        <w:t>，</w:t>
      </w:r>
    </w:p>
    <w:p w:rsidR="00A009C9" w:rsidRPr="0088279D" w:rsidRDefault="005F3660" w:rsidP="00B017C3">
      <w:pPr>
        <w:tabs>
          <w:tab w:val="left" w:pos="0"/>
          <w:tab w:val="left" w:pos="721"/>
        </w:tabs>
        <w:spacing w:line="520" w:lineRule="exact"/>
        <w:ind w:firstLineChars="214" w:firstLine="514"/>
        <w:rPr>
          <w:sz w:val="24"/>
          <w:szCs w:val="24"/>
        </w:rPr>
      </w:pPr>
      <w:proofErr w:type="gramStart"/>
      <w:r w:rsidRPr="0088279D">
        <w:rPr>
          <w:sz w:val="24"/>
          <w:szCs w:val="24"/>
        </w:rPr>
        <w:t>账</w:t>
      </w:r>
      <w:proofErr w:type="gramEnd"/>
      <w:r w:rsidRPr="0088279D">
        <w:rPr>
          <w:sz w:val="24"/>
          <w:szCs w:val="24"/>
        </w:rPr>
        <w:t xml:space="preserve">       </w:t>
      </w:r>
      <w:r w:rsidRPr="0088279D">
        <w:rPr>
          <w:sz w:val="24"/>
          <w:szCs w:val="24"/>
        </w:rPr>
        <w:t>号：</w:t>
      </w:r>
      <w:r w:rsidRPr="0088279D">
        <w:rPr>
          <w:sz w:val="24"/>
          <w:szCs w:val="24"/>
          <w:u w:val="single"/>
        </w:rPr>
        <w:t xml:space="preserve">                                                   </w:t>
      </w:r>
      <w:r w:rsidRPr="0088279D">
        <w:rPr>
          <w:szCs w:val="24"/>
        </w:rPr>
        <w:t>。</w:t>
      </w:r>
    </w:p>
    <w:p w:rsidR="00A009C9" w:rsidRPr="0088279D" w:rsidRDefault="005F3660">
      <w:pPr>
        <w:pStyle w:val="2"/>
        <w:spacing w:line="520" w:lineRule="exact"/>
        <w:ind w:leftChars="-50" w:firstLineChars="200" w:firstLine="480"/>
        <w:rPr>
          <w:rFonts w:ascii="Times New Roman"/>
          <w:sz w:val="24"/>
          <w:szCs w:val="24"/>
        </w:rPr>
      </w:pPr>
      <w:r w:rsidRPr="0088279D">
        <w:rPr>
          <w:rFonts w:ascii="Times New Roman"/>
          <w:sz w:val="24"/>
          <w:szCs w:val="24"/>
        </w:rPr>
        <w:lastRenderedPageBreak/>
        <w:t>八、有关涉及本合同供方向天津市政府采购中心所提交的响应文件及有关澄清资料和服务承诺均视为本合同不可分割的部分，对供方具有约束力。</w:t>
      </w:r>
    </w:p>
    <w:p w:rsidR="00A009C9" w:rsidRPr="0088279D" w:rsidRDefault="005F3660">
      <w:pPr>
        <w:tabs>
          <w:tab w:val="left" w:pos="0"/>
          <w:tab w:val="left" w:pos="315"/>
        </w:tabs>
        <w:spacing w:line="520" w:lineRule="exact"/>
        <w:ind w:firstLineChars="200" w:firstLine="480"/>
        <w:rPr>
          <w:sz w:val="24"/>
          <w:szCs w:val="24"/>
        </w:rPr>
      </w:pPr>
      <w:r w:rsidRPr="0088279D">
        <w:rPr>
          <w:sz w:val="24"/>
          <w:szCs w:val="24"/>
        </w:rPr>
        <w:t>九、本合同一式</w:t>
      </w:r>
      <w:r w:rsidRPr="0088279D">
        <w:rPr>
          <w:sz w:val="24"/>
          <w:szCs w:val="24"/>
        </w:rPr>
        <w:t xml:space="preserve">   </w:t>
      </w:r>
      <w:r w:rsidRPr="0088279D">
        <w:rPr>
          <w:sz w:val="24"/>
          <w:szCs w:val="24"/>
        </w:rPr>
        <w:t>份，需方留存</w:t>
      </w:r>
      <w:r w:rsidRPr="0088279D">
        <w:rPr>
          <w:sz w:val="24"/>
          <w:szCs w:val="24"/>
        </w:rPr>
        <w:t xml:space="preserve">   </w:t>
      </w:r>
      <w:r w:rsidRPr="0088279D">
        <w:rPr>
          <w:sz w:val="24"/>
          <w:szCs w:val="24"/>
        </w:rPr>
        <w:t>份，供方留存</w:t>
      </w:r>
      <w:r w:rsidRPr="0088279D">
        <w:rPr>
          <w:sz w:val="24"/>
          <w:szCs w:val="24"/>
        </w:rPr>
        <w:t xml:space="preserve">   </w:t>
      </w:r>
      <w:r w:rsidRPr="0088279D">
        <w:rPr>
          <w:sz w:val="24"/>
          <w:szCs w:val="24"/>
        </w:rPr>
        <w:t>份，均具同等效力，签字盖章后生效。</w:t>
      </w:r>
    </w:p>
    <w:tbl>
      <w:tblPr>
        <w:tblW w:w="0" w:type="auto"/>
        <w:tblLook w:val="04A0" w:firstRow="1" w:lastRow="0" w:firstColumn="1" w:lastColumn="0" w:noHBand="0" w:noVBand="1"/>
      </w:tblPr>
      <w:tblGrid>
        <w:gridCol w:w="4261"/>
        <w:gridCol w:w="4261"/>
      </w:tblGrid>
      <w:tr w:rsidR="0088279D" w:rsidRPr="0088279D">
        <w:tc>
          <w:tcPr>
            <w:tcW w:w="4261" w:type="dxa"/>
          </w:tcPr>
          <w:p w:rsidR="00A009C9" w:rsidRPr="0088279D" w:rsidRDefault="005F3660">
            <w:pPr>
              <w:tabs>
                <w:tab w:val="left" w:pos="0"/>
                <w:tab w:val="left" w:pos="315"/>
              </w:tabs>
              <w:spacing w:line="520" w:lineRule="exact"/>
              <w:rPr>
                <w:sz w:val="24"/>
                <w:szCs w:val="24"/>
              </w:rPr>
            </w:pPr>
            <w:r w:rsidRPr="0088279D">
              <w:rPr>
                <w:sz w:val="24"/>
                <w:szCs w:val="24"/>
              </w:rPr>
              <w:t>供方（公章）：</w:t>
            </w:r>
            <w:r w:rsidRPr="0088279D">
              <w:rPr>
                <w:sz w:val="24"/>
                <w:szCs w:val="24"/>
              </w:rPr>
              <w:t xml:space="preserve"> </w:t>
            </w:r>
          </w:p>
        </w:tc>
        <w:tc>
          <w:tcPr>
            <w:tcW w:w="4261" w:type="dxa"/>
          </w:tcPr>
          <w:p w:rsidR="00A009C9" w:rsidRPr="0088279D" w:rsidRDefault="005F3660">
            <w:pPr>
              <w:tabs>
                <w:tab w:val="left" w:pos="0"/>
                <w:tab w:val="left" w:pos="315"/>
              </w:tabs>
              <w:spacing w:line="520" w:lineRule="exact"/>
              <w:rPr>
                <w:sz w:val="24"/>
                <w:szCs w:val="24"/>
              </w:rPr>
            </w:pPr>
            <w:r w:rsidRPr="0088279D">
              <w:rPr>
                <w:sz w:val="24"/>
                <w:szCs w:val="24"/>
              </w:rPr>
              <w:t>需方（公章）：</w:t>
            </w:r>
            <w:r w:rsidRPr="0088279D">
              <w:rPr>
                <w:sz w:val="24"/>
                <w:szCs w:val="24"/>
              </w:rPr>
              <w:t xml:space="preserve"> </w:t>
            </w:r>
          </w:p>
        </w:tc>
      </w:tr>
      <w:tr w:rsidR="0088279D" w:rsidRPr="0088279D">
        <w:tc>
          <w:tcPr>
            <w:tcW w:w="4261" w:type="dxa"/>
          </w:tcPr>
          <w:p w:rsidR="00A009C9" w:rsidRPr="0088279D" w:rsidRDefault="005F3660">
            <w:pPr>
              <w:tabs>
                <w:tab w:val="left" w:pos="0"/>
                <w:tab w:val="left" w:pos="315"/>
              </w:tabs>
              <w:spacing w:line="520" w:lineRule="exact"/>
              <w:rPr>
                <w:sz w:val="24"/>
                <w:szCs w:val="24"/>
              </w:rPr>
            </w:pPr>
            <w:r w:rsidRPr="0088279D">
              <w:rPr>
                <w:sz w:val="24"/>
                <w:szCs w:val="24"/>
              </w:rPr>
              <w:t>地址：</w:t>
            </w:r>
            <w:r w:rsidRPr="0088279D">
              <w:rPr>
                <w:sz w:val="24"/>
                <w:szCs w:val="24"/>
              </w:rPr>
              <w:t xml:space="preserve">  </w:t>
            </w:r>
          </w:p>
        </w:tc>
        <w:tc>
          <w:tcPr>
            <w:tcW w:w="4261" w:type="dxa"/>
          </w:tcPr>
          <w:p w:rsidR="00A009C9" w:rsidRPr="0088279D" w:rsidRDefault="005F3660">
            <w:pPr>
              <w:tabs>
                <w:tab w:val="left" w:pos="0"/>
                <w:tab w:val="left" w:pos="315"/>
              </w:tabs>
              <w:spacing w:line="520" w:lineRule="exact"/>
              <w:rPr>
                <w:sz w:val="24"/>
                <w:szCs w:val="24"/>
              </w:rPr>
            </w:pPr>
            <w:r w:rsidRPr="0088279D">
              <w:rPr>
                <w:sz w:val="24"/>
                <w:szCs w:val="24"/>
              </w:rPr>
              <w:t>地址：</w:t>
            </w:r>
            <w:r w:rsidRPr="0088279D">
              <w:rPr>
                <w:sz w:val="24"/>
                <w:szCs w:val="24"/>
              </w:rPr>
              <w:t xml:space="preserve"> </w:t>
            </w:r>
          </w:p>
        </w:tc>
      </w:tr>
      <w:tr w:rsidR="0088279D" w:rsidRPr="0088279D">
        <w:tc>
          <w:tcPr>
            <w:tcW w:w="4261" w:type="dxa"/>
          </w:tcPr>
          <w:p w:rsidR="00A009C9" w:rsidRPr="0088279D" w:rsidRDefault="005F3660">
            <w:pPr>
              <w:tabs>
                <w:tab w:val="left" w:pos="360"/>
              </w:tabs>
              <w:spacing w:line="520" w:lineRule="exact"/>
              <w:rPr>
                <w:sz w:val="24"/>
                <w:szCs w:val="24"/>
              </w:rPr>
            </w:pPr>
            <w:r w:rsidRPr="0088279D">
              <w:rPr>
                <w:sz w:val="24"/>
                <w:szCs w:val="24"/>
              </w:rPr>
              <w:t>法定代表人：</w:t>
            </w:r>
            <w:r w:rsidRPr="0088279D">
              <w:rPr>
                <w:sz w:val="24"/>
                <w:szCs w:val="24"/>
              </w:rPr>
              <w:t xml:space="preserve"> </w:t>
            </w:r>
          </w:p>
        </w:tc>
        <w:tc>
          <w:tcPr>
            <w:tcW w:w="4261" w:type="dxa"/>
          </w:tcPr>
          <w:p w:rsidR="00A009C9" w:rsidRPr="0088279D" w:rsidRDefault="005F3660">
            <w:pPr>
              <w:tabs>
                <w:tab w:val="left" w:pos="360"/>
              </w:tabs>
              <w:spacing w:line="520" w:lineRule="exact"/>
              <w:rPr>
                <w:sz w:val="24"/>
                <w:szCs w:val="24"/>
              </w:rPr>
            </w:pPr>
            <w:r w:rsidRPr="0088279D">
              <w:rPr>
                <w:sz w:val="24"/>
                <w:szCs w:val="24"/>
              </w:rPr>
              <w:t>法定代表人：</w:t>
            </w:r>
            <w:r w:rsidRPr="0088279D">
              <w:rPr>
                <w:sz w:val="24"/>
                <w:szCs w:val="24"/>
              </w:rPr>
              <w:t xml:space="preserve"> </w:t>
            </w:r>
          </w:p>
        </w:tc>
      </w:tr>
      <w:tr w:rsidR="0088279D" w:rsidRPr="0088279D">
        <w:tc>
          <w:tcPr>
            <w:tcW w:w="4261" w:type="dxa"/>
          </w:tcPr>
          <w:p w:rsidR="00A009C9" w:rsidRPr="0088279D" w:rsidRDefault="005F3660">
            <w:pPr>
              <w:tabs>
                <w:tab w:val="left" w:pos="360"/>
              </w:tabs>
              <w:spacing w:line="520" w:lineRule="exact"/>
              <w:rPr>
                <w:sz w:val="24"/>
                <w:szCs w:val="24"/>
              </w:rPr>
            </w:pPr>
            <w:r w:rsidRPr="0088279D">
              <w:rPr>
                <w:sz w:val="24"/>
                <w:szCs w:val="24"/>
              </w:rPr>
              <w:t>委托代理人：</w:t>
            </w:r>
            <w:r w:rsidRPr="0088279D">
              <w:rPr>
                <w:sz w:val="24"/>
                <w:szCs w:val="24"/>
              </w:rPr>
              <w:t xml:space="preserve"> </w:t>
            </w:r>
          </w:p>
        </w:tc>
        <w:tc>
          <w:tcPr>
            <w:tcW w:w="4261" w:type="dxa"/>
          </w:tcPr>
          <w:p w:rsidR="00A009C9" w:rsidRPr="0088279D" w:rsidRDefault="005F3660">
            <w:pPr>
              <w:tabs>
                <w:tab w:val="left" w:pos="360"/>
              </w:tabs>
              <w:spacing w:line="520" w:lineRule="exact"/>
              <w:rPr>
                <w:sz w:val="24"/>
                <w:szCs w:val="24"/>
              </w:rPr>
            </w:pPr>
            <w:r w:rsidRPr="0088279D">
              <w:rPr>
                <w:sz w:val="24"/>
                <w:szCs w:val="24"/>
              </w:rPr>
              <w:t>委托代理人：</w:t>
            </w:r>
            <w:r w:rsidRPr="0088279D">
              <w:rPr>
                <w:sz w:val="24"/>
                <w:szCs w:val="24"/>
              </w:rPr>
              <w:t xml:space="preserve"> </w:t>
            </w:r>
          </w:p>
        </w:tc>
      </w:tr>
      <w:tr w:rsidR="00A009C9" w:rsidRPr="0088279D">
        <w:tc>
          <w:tcPr>
            <w:tcW w:w="4261" w:type="dxa"/>
          </w:tcPr>
          <w:p w:rsidR="00A009C9" w:rsidRPr="0088279D" w:rsidRDefault="005F3660">
            <w:pPr>
              <w:tabs>
                <w:tab w:val="left" w:pos="360"/>
              </w:tabs>
              <w:spacing w:line="520" w:lineRule="exact"/>
              <w:rPr>
                <w:sz w:val="24"/>
                <w:szCs w:val="24"/>
              </w:rPr>
            </w:pPr>
            <w:r w:rsidRPr="0088279D">
              <w:rPr>
                <w:sz w:val="24"/>
                <w:szCs w:val="24"/>
              </w:rPr>
              <w:t>电话：</w:t>
            </w:r>
          </w:p>
        </w:tc>
        <w:tc>
          <w:tcPr>
            <w:tcW w:w="4261" w:type="dxa"/>
          </w:tcPr>
          <w:p w:rsidR="00A009C9" w:rsidRPr="0088279D" w:rsidRDefault="005F3660">
            <w:pPr>
              <w:tabs>
                <w:tab w:val="left" w:pos="360"/>
              </w:tabs>
              <w:spacing w:line="520" w:lineRule="exact"/>
              <w:rPr>
                <w:sz w:val="24"/>
                <w:szCs w:val="24"/>
              </w:rPr>
            </w:pPr>
            <w:r w:rsidRPr="0088279D">
              <w:rPr>
                <w:sz w:val="24"/>
                <w:szCs w:val="24"/>
              </w:rPr>
              <w:t>电话：</w:t>
            </w:r>
          </w:p>
        </w:tc>
      </w:tr>
    </w:tbl>
    <w:p w:rsidR="00A009C9" w:rsidRPr="0088279D" w:rsidRDefault="00A009C9">
      <w:pPr>
        <w:rPr>
          <w:sz w:val="24"/>
          <w:szCs w:val="24"/>
        </w:rPr>
      </w:pPr>
    </w:p>
    <w:p w:rsidR="00A009C9" w:rsidRPr="0088279D" w:rsidRDefault="005F3660">
      <w:pPr>
        <w:rPr>
          <w:szCs w:val="24"/>
        </w:rPr>
      </w:pPr>
      <w:r w:rsidRPr="0088279D">
        <w:rPr>
          <w:sz w:val="24"/>
          <w:szCs w:val="24"/>
        </w:rPr>
        <w:t>时间：</w:t>
      </w:r>
      <w:r w:rsidRPr="0088279D">
        <w:rPr>
          <w:sz w:val="24"/>
          <w:szCs w:val="24"/>
        </w:rPr>
        <w:t xml:space="preserve">20  </w:t>
      </w:r>
      <w:r w:rsidRPr="0088279D">
        <w:rPr>
          <w:sz w:val="24"/>
          <w:szCs w:val="24"/>
        </w:rPr>
        <w:t>年</w:t>
      </w:r>
      <w:r w:rsidRPr="0088279D">
        <w:rPr>
          <w:sz w:val="24"/>
          <w:szCs w:val="24"/>
        </w:rPr>
        <w:t xml:space="preserve">  </w:t>
      </w:r>
      <w:r w:rsidRPr="0088279D">
        <w:rPr>
          <w:sz w:val="24"/>
          <w:szCs w:val="24"/>
        </w:rPr>
        <w:t>月</w:t>
      </w:r>
      <w:r w:rsidRPr="0088279D">
        <w:rPr>
          <w:sz w:val="24"/>
          <w:szCs w:val="24"/>
        </w:rPr>
        <w:t xml:space="preserve">  </w:t>
      </w:r>
      <w:r w:rsidRPr="0088279D">
        <w:rPr>
          <w:sz w:val="24"/>
          <w:szCs w:val="24"/>
        </w:rPr>
        <w:t>日</w:t>
      </w:r>
    </w:p>
    <w:p w:rsidR="00A009C9" w:rsidRPr="0088279D" w:rsidRDefault="005F3660">
      <w:pPr>
        <w:jc w:val="center"/>
        <w:rPr>
          <w:b/>
          <w:sz w:val="30"/>
          <w:szCs w:val="30"/>
        </w:rPr>
      </w:pPr>
      <w:r w:rsidRPr="0088279D">
        <w:rPr>
          <w:b/>
          <w:sz w:val="30"/>
          <w:szCs w:val="30"/>
        </w:rPr>
        <w:br w:type="page"/>
      </w:r>
      <w:r w:rsidRPr="0088279D">
        <w:rPr>
          <w:b/>
          <w:sz w:val="30"/>
          <w:szCs w:val="30"/>
        </w:rPr>
        <w:lastRenderedPageBreak/>
        <w:t>合同特殊条款</w:t>
      </w:r>
    </w:p>
    <w:p w:rsidR="00A009C9" w:rsidRPr="0088279D" w:rsidRDefault="00A009C9">
      <w:pPr>
        <w:tabs>
          <w:tab w:val="left" w:pos="360"/>
        </w:tabs>
        <w:spacing w:line="520" w:lineRule="exact"/>
        <w:ind w:firstLineChars="171" w:firstLine="410"/>
        <w:rPr>
          <w:sz w:val="24"/>
          <w:szCs w:val="24"/>
        </w:rPr>
      </w:pPr>
    </w:p>
    <w:p w:rsidR="00A009C9" w:rsidRPr="0088279D" w:rsidRDefault="005F3660">
      <w:pPr>
        <w:tabs>
          <w:tab w:val="left" w:pos="360"/>
        </w:tabs>
        <w:spacing w:line="520" w:lineRule="exact"/>
        <w:ind w:firstLineChars="171" w:firstLine="410"/>
        <w:rPr>
          <w:sz w:val="24"/>
          <w:szCs w:val="24"/>
        </w:rPr>
      </w:pPr>
      <w:r w:rsidRPr="0088279D">
        <w:rPr>
          <w:sz w:val="24"/>
          <w:szCs w:val="24"/>
        </w:rPr>
        <w:t xml:space="preserve"> </w:t>
      </w:r>
      <w:r w:rsidRPr="0088279D">
        <w:rPr>
          <w:sz w:val="24"/>
          <w:szCs w:val="24"/>
        </w:rPr>
        <w:t>合同特殊条款是合同一般条款的补充和修改。如果两者之间有抵触，应以特殊条款为准。</w:t>
      </w:r>
    </w:p>
    <w:p w:rsidR="00A009C9" w:rsidRPr="0088279D" w:rsidRDefault="005F3660">
      <w:pPr>
        <w:tabs>
          <w:tab w:val="left" w:pos="360"/>
        </w:tabs>
        <w:spacing w:line="520" w:lineRule="exact"/>
        <w:ind w:firstLineChars="171" w:firstLine="410"/>
        <w:rPr>
          <w:sz w:val="24"/>
          <w:szCs w:val="24"/>
        </w:rPr>
      </w:pPr>
      <w:r w:rsidRPr="0088279D">
        <w:rPr>
          <w:sz w:val="24"/>
          <w:szCs w:val="24"/>
        </w:rPr>
        <w:t xml:space="preserve"> </w:t>
      </w:r>
      <w:r w:rsidRPr="0088279D">
        <w:rPr>
          <w:sz w:val="24"/>
          <w:szCs w:val="24"/>
        </w:rPr>
        <w:t>合同特殊条款由供方和需方根据项目的具体情况协商拟订。</w:t>
      </w:r>
    </w:p>
    <w:p w:rsidR="00A009C9" w:rsidRPr="0088279D" w:rsidRDefault="00A009C9">
      <w:pPr>
        <w:tabs>
          <w:tab w:val="left" w:pos="360"/>
        </w:tabs>
        <w:spacing w:line="520" w:lineRule="exact"/>
        <w:ind w:firstLineChars="171" w:firstLine="410"/>
        <w:rPr>
          <w:sz w:val="24"/>
          <w:szCs w:val="24"/>
        </w:rPr>
      </w:pPr>
    </w:p>
    <w:p w:rsidR="00A009C9" w:rsidRPr="0088279D" w:rsidRDefault="00A009C9">
      <w:pPr>
        <w:tabs>
          <w:tab w:val="left" w:pos="360"/>
        </w:tabs>
        <w:spacing w:line="520" w:lineRule="exact"/>
        <w:ind w:firstLineChars="171" w:firstLine="410"/>
        <w:rPr>
          <w:sz w:val="24"/>
          <w:szCs w:val="24"/>
        </w:rPr>
        <w:sectPr w:rsidR="00A009C9" w:rsidRPr="0088279D">
          <w:headerReference w:type="default" r:id="rId15"/>
          <w:pgSz w:w="11906" w:h="16838"/>
          <w:pgMar w:top="1440" w:right="1800" w:bottom="1440" w:left="1800" w:header="851" w:footer="992" w:gutter="0"/>
          <w:cols w:space="720"/>
          <w:docGrid w:type="lines" w:linePitch="312"/>
        </w:sectPr>
      </w:pPr>
    </w:p>
    <w:p w:rsidR="00A009C9" w:rsidRPr="0088279D" w:rsidRDefault="005F3660">
      <w:pPr>
        <w:pStyle w:val="3"/>
        <w:jc w:val="center"/>
      </w:pPr>
      <w:bookmarkStart w:id="5" w:name="_Toc411426753"/>
      <w:r w:rsidRPr="0088279D">
        <w:lastRenderedPageBreak/>
        <w:t>第五部分</w:t>
      </w:r>
      <w:r w:rsidRPr="0088279D">
        <w:t xml:space="preserve">  </w:t>
      </w:r>
      <w:r w:rsidRPr="0088279D">
        <w:t>响应文件格式</w:t>
      </w:r>
      <w:bookmarkEnd w:id="5"/>
    </w:p>
    <w:p w:rsidR="00A009C9" w:rsidRPr="0088279D" w:rsidRDefault="00A009C9">
      <w:pPr>
        <w:autoSpaceDE w:val="0"/>
        <w:autoSpaceDN w:val="0"/>
        <w:adjustRightInd w:val="0"/>
        <w:spacing w:line="520" w:lineRule="exact"/>
        <w:rPr>
          <w:b/>
          <w:kern w:val="0"/>
          <w:sz w:val="24"/>
        </w:rPr>
      </w:pPr>
    </w:p>
    <w:p w:rsidR="00A009C9" w:rsidRPr="0088279D" w:rsidRDefault="00A009C9">
      <w:pPr>
        <w:autoSpaceDE w:val="0"/>
        <w:autoSpaceDN w:val="0"/>
        <w:adjustRightInd w:val="0"/>
        <w:spacing w:line="520" w:lineRule="exact"/>
        <w:rPr>
          <w:b/>
          <w:kern w:val="0"/>
          <w:sz w:val="24"/>
        </w:rPr>
      </w:pPr>
    </w:p>
    <w:p w:rsidR="00A009C9" w:rsidRPr="0088279D" w:rsidRDefault="005F3660">
      <w:pPr>
        <w:autoSpaceDE w:val="0"/>
        <w:autoSpaceDN w:val="0"/>
        <w:adjustRightInd w:val="0"/>
        <w:jc w:val="center"/>
        <w:rPr>
          <w:rFonts w:eastAsia="华文行楷"/>
          <w:kern w:val="0"/>
          <w:sz w:val="144"/>
          <w:szCs w:val="144"/>
        </w:rPr>
      </w:pPr>
      <w:r w:rsidRPr="0088279D">
        <w:rPr>
          <w:rFonts w:eastAsia="方正行楷简体"/>
          <w:sz w:val="160"/>
          <w:szCs w:val="84"/>
        </w:rPr>
        <w:t>响</w:t>
      </w:r>
      <w:r w:rsidRPr="0088279D">
        <w:rPr>
          <w:rFonts w:eastAsia="方正行楷简体"/>
          <w:sz w:val="160"/>
          <w:szCs w:val="84"/>
        </w:rPr>
        <w:t xml:space="preserve"> </w:t>
      </w:r>
      <w:r w:rsidRPr="0088279D">
        <w:rPr>
          <w:rFonts w:eastAsia="方正行楷简体"/>
          <w:sz w:val="160"/>
          <w:szCs w:val="84"/>
        </w:rPr>
        <w:t>应</w:t>
      </w:r>
      <w:r w:rsidRPr="0088279D">
        <w:rPr>
          <w:rFonts w:eastAsia="方正行楷简体"/>
          <w:sz w:val="84"/>
          <w:szCs w:val="84"/>
        </w:rPr>
        <w:t xml:space="preserve"> </w:t>
      </w:r>
      <w:r w:rsidRPr="0088279D">
        <w:rPr>
          <w:rFonts w:eastAsia="方正行楷简体"/>
          <w:sz w:val="160"/>
          <w:szCs w:val="84"/>
        </w:rPr>
        <w:t>文</w:t>
      </w:r>
      <w:r w:rsidRPr="0088279D">
        <w:rPr>
          <w:rFonts w:eastAsia="方正行楷简体"/>
          <w:sz w:val="84"/>
          <w:szCs w:val="84"/>
        </w:rPr>
        <w:t xml:space="preserve"> </w:t>
      </w:r>
      <w:r w:rsidRPr="0088279D">
        <w:rPr>
          <w:rFonts w:eastAsia="方正行楷简体"/>
          <w:sz w:val="160"/>
          <w:szCs w:val="84"/>
        </w:rPr>
        <w:t>件</w:t>
      </w:r>
    </w:p>
    <w:p w:rsidR="00A009C9" w:rsidRPr="0088279D" w:rsidRDefault="005F3660">
      <w:pPr>
        <w:autoSpaceDE w:val="0"/>
        <w:autoSpaceDN w:val="0"/>
        <w:adjustRightInd w:val="0"/>
        <w:spacing w:line="520" w:lineRule="exact"/>
        <w:jc w:val="center"/>
        <w:rPr>
          <w:rFonts w:eastAsia="楷体_GB2312"/>
          <w:b/>
          <w:kern w:val="0"/>
          <w:sz w:val="36"/>
          <w:szCs w:val="36"/>
        </w:rPr>
      </w:pPr>
      <w:r w:rsidRPr="0088279D">
        <w:rPr>
          <w:rFonts w:eastAsia="楷体_GB2312"/>
          <w:b/>
          <w:kern w:val="0"/>
          <w:sz w:val="36"/>
          <w:szCs w:val="36"/>
        </w:rPr>
        <w:t>（</w:t>
      </w:r>
      <w:r w:rsidRPr="0088279D">
        <w:rPr>
          <w:rFonts w:eastAsia="楷体_GB2312"/>
          <w:b/>
          <w:kern w:val="0"/>
          <w:sz w:val="36"/>
          <w:szCs w:val="36"/>
        </w:rPr>
        <w:t xml:space="preserve"> </w:t>
      </w:r>
      <w:r w:rsidRPr="0088279D">
        <w:rPr>
          <w:rFonts w:eastAsia="楷体_GB2312"/>
          <w:b/>
          <w:kern w:val="0"/>
          <w:sz w:val="36"/>
          <w:szCs w:val="36"/>
        </w:rPr>
        <w:t>加盖电子签章</w:t>
      </w:r>
      <w:r w:rsidRPr="0088279D">
        <w:rPr>
          <w:rFonts w:eastAsia="楷体_GB2312"/>
          <w:b/>
          <w:kern w:val="0"/>
          <w:sz w:val="36"/>
          <w:szCs w:val="36"/>
        </w:rPr>
        <w:t xml:space="preserve"> </w:t>
      </w:r>
      <w:r w:rsidRPr="0088279D">
        <w:rPr>
          <w:rFonts w:eastAsia="楷体_GB2312"/>
          <w:b/>
          <w:kern w:val="0"/>
          <w:sz w:val="36"/>
          <w:szCs w:val="36"/>
        </w:rPr>
        <w:t>）</w:t>
      </w:r>
    </w:p>
    <w:p w:rsidR="00A009C9" w:rsidRPr="0088279D" w:rsidRDefault="00A009C9">
      <w:pPr>
        <w:autoSpaceDE w:val="0"/>
        <w:autoSpaceDN w:val="0"/>
        <w:adjustRightInd w:val="0"/>
        <w:spacing w:line="520" w:lineRule="exact"/>
        <w:rPr>
          <w:b/>
          <w:kern w:val="0"/>
          <w:sz w:val="24"/>
        </w:rPr>
      </w:pPr>
    </w:p>
    <w:p w:rsidR="00A009C9" w:rsidRPr="0088279D" w:rsidRDefault="005F3660">
      <w:pPr>
        <w:autoSpaceDE w:val="0"/>
        <w:autoSpaceDN w:val="0"/>
        <w:adjustRightInd w:val="0"/>
        <w:spacing w:line="520" w:lineRule="exact"/>
        <w:jc w:val="center"/>
        <w:rPr>
          <w:b/>
          <w:kern w:val="0"/>
          <w:sz w:val="24"/>
        </w:rPr>
      </w:pPr>
      <w:r w:rsidRPr="0088279D">
        <w:rPr>
          <w:b/>
          <w:kern w:val="0"/>
          <w:sz w:val="24"/>
        </w:rPr>
        <w:t>第一阶段响应文件</w:t>
      </w:r>
    </w:p>
    <w:p w:rsidR="00A009C9" w:rsidRPr="0088279D" w:rsidRDefault="00A009C9">
      <w:pPr>
        <w:autoSpaceDE w:val="0"/>
        <w:autoSpaceDN w:val="0"/>
        <w:adjustRightInd w:val="0"/>
        <w:spacing w:line="520" w:lineRule="exact"/>
        <w:rPr>
          <w:b/>
          <w:kern w:val="0"/>
          <w:sz w:val="24"/>
        </w:rPr>
      </w:pPr>
    </w:p>
    <w:p w:rsidR="00A009C9" w:rsidRPr="0088279D" w:rsidRDefault="005F3660">
      <w:pPr>
        <w:spacing w:beforeLines="30" w:before="93" w:afterLines="70" w:after="218" w:line="540" w:lineRule="exact"/>
        <w:ind w:leftChars="300" w:left="630"/>
        <w:rPr>
          <w:rFonts w:eastAsia="方正楷体简体"/>
          <w:b/>
          <w:sz w:val="34"/>
          <w:szCs w:val="34"/>
        </w:rPr>
      </w:pPr>
      <w:r w:rsidRPr="0088279D">
        <w:rPr>
          <w:rFonts w:eastAsia="方正楷体简体"/>
          <w:b/>
          <w:sz w:val="34"/>
          <w:szCs w:val="34"/>
        </w:rPr>
        <w:t>项</w:t>
      </w:r>
      <w:r w:rsidRPr="0088279D">
        <w:rPr>
          <w:rFonts w:eastAsia="方正楷体简体"/>
          <w:b/>
          <w:sz w:val="34"/>
          <w:szCs w:val="34"/>
        </w:rPr>
        <w:t xml:space="preserve"> </w:t>
      </w:r>
      <w:r w:rsidRPr="0088279D">
        <w:rPr>
          <w:rFonts w:eastAsia="方正楷体简体"/>
          <w:b/>
          <w:sz w:val="34"/>
          <w:szCs w:val="34"/>
        </w:rPr>
        <w:t>目</w:t>
      </w:r>
      <w:r w:rsidRPr="0088279D">
        <w:rPr>
          <w:rFonts w:eastAsia="方正楷体简体"/>
          <w:b/>
          <w:sz w:val="34"/>
          <w:szCs w:val="34"/>
        </w:rPr>
        <w:t xml:space="preserve"> </w:t>
      </w:r>
      <w:r w:rsidRPr="0088279D">
        <w:rPr>
          <w:rFonts w:eastAsia="方正楷体简体"/>
          <w:b/>
          <w:sz w:val="34"/>
          <w:szCs w:val="34"/>
        </w:rPr>
        <w:t>编</w:t>
      </w:r>
      <w:r w:rsidRPr="0088279D">
        <w:rPr>
          <w:rFonts w:eastAsia="方正楷体简体"/>
          <w:b/>
          <w:sz w:val="34"/>
          <w:szCs w:val="34"/>
        </w:rPr>
        <w:t xml:space="preserve"> </w:t>
      </w:r>
      <w:r w:rsidRPr="0088279D">
        <w:rPr>
          <w:rFonts w:eastAsia="方正楷体简体"/>
          <w:b/>
          <w:sz w:val="34"/>
          <w:szCs w:val="34"/>
        </w:rPr>
        <w:t>号：</w:t>
      </w:r>
    </w:p>
    <w:p w:rsidR="00A009C9" w:rsidRPr="0088279D" w:rsidRDefault="005F3660">
      <w:pPr>
        <w:spacing w:beforeLines="30" w:before="93" w:afterLines="70" w:after="218" w:line="540" w:lineRule="exact"/>
        <w:ind w:leftChars="300" w:left="630"/>
        <w:rPr>
          <w:rFonts w:eastAsia="方正楷体简体"/>
          <w:b/>
          <w:sz w:val="34"/>
          <w:szCs w:val="34"/>
        </w:rPr>
      </w:pPr>
      <w:r w:rsidRPr="0088279D">
        <w:rPr>
          <w:rFonts w:eastAsia="方正楷体简体"/>
          <w:b/>
          <w:sz w:val="34"/>
          <w:szCs w:val="34"/>
        </w:rPr>
        <w:t>项</w:t>
      </w:r>
      <w:r w:rsidRPr="0088279D">
        <w:rPr>
          <w:rFonts w:eastAsia="方正楷体简体"/>
          <w:b/>
          <w:sz w:val="34"/>
          <w:szCs w:val="34"/>
        </w:rPr>
        <w:t xml:space="preserve"> </w:t>
      </w:r>
      <w:r w:rsidRPr="0088279D">
        <w:rPr>
          <w:rFonts w:eastAsia="方正楷体简体"/>
          <w:b/>
          <w:sz w:val="34"/>
          <w:szCs w:val="34"/>
        </w:rPr>
        <w:t>目</w:t>
      </w:r>
      <w:r w:rsidRPr="0088279D">
        <w:rPr>
          <w:rFonts w:eastAsia="方正楷体简体"/>
          <w:b/>
          <w:sz w:val="34"/>
          <w:szCs w:val="34"/>
        </w:rPr>
        <w:t xml:space="preserve"> </w:t>
      </w:r>
      <w:r w:rsidRPr="0088279D">
        <w:rPr>
          <w:rFonts w:eastAsia="方正楷体简体"/>
          <w:b/>
          <w:sz w:val="34"/>
          <w:szCs w:val="34"/>
        </w:rPr>
        <w:t>名</w:t>
      </w:r>
      <w:r w:rsidRPr="0088279D">
        <w:rPr>
          <w:rFonts w:eastAsia="方正楷体简体"/>
          <w:b/>
          <w:sz w:val="34"/>
          <w:szCs w:val="34"/>
        </w:rPr>
        <w:t xml:space="preserve"> </w:t>
      </w:r>
      <w:r w:rsidRPr="0088279D">
        <w:rPr>
          <w:rFonts w:eastAsia="方正楷体简体"/>
          <w:b/>
          <w:sz w:val="34"/>
          <w:szCs w:val="34"/>
        </w:rPr>
        <w:t>称：</w:t>
      </w:r>
    </w:p>
    <w:p w:rsidR="00A009C9" w:rsidRPr="0088279D" w:rsidRDefault="005F3660">
      <w:pPr>
        <w:spacing w:beforeLines="30" w:before="93" w:afterLines="70" w:after="218" w:line="540" w:lineRule="exact"/>
        <w:ind w:leftChars="300" w:left="630"/>
        <w:rPr>
          <w:rFonts w:eastAsia="方正楷体简体"/>
          <w:b/>
          <w:sz w:val="34"/>
          <w:szCs w:val="34"/>
        </w:rPr>
      </w:pPr>
      <w:r w:rsidRPr="0088279D">
        <w:rPr>
          <w:rFonts w:eastAsia="方正楷体简体"/>
          <w:b/>
          <w:sz w:val="34"/>
          <w:szCs w:val="34"/>
        </w:rPr>
        <w:t>所</w:t>
      </w:r>
      <w:r w:rsidRPr="0088279D">
        <w:rPr>
          <w:rFonts w:eastAsia="方正楷体简体"/>
          <w:b/>
          <w:sz w:val="34"/>
          <w:szCs w:val="34"/>
        </w:rPr>
        <w:t xml:space="preserve"> </w:t>
      </w:r>
      <w:r w:rsidRPr="0088279D">
        <w:rPr>
          <w:rFonts w:eastAsia="方正楷体简体"/>
          <w:b/>
          <w:sz w:val="34"/>
          <w:szCs w:val="34"/>
        </w:rPr>
        <w:t>投</w:t>
      </w:r>
      <w:r w:rsidRPr="0088279D">
        <w:rPr>
          <w:rFonts w:eastAsia="方正楷体简体"/>
          <w:b/>
          <w:sz w:val="34"/>
          <w:szCs w:val="34"/>
        </w:rPr>
        <w:t xml:space="preserve"> </w:t>
      </w:r>
      <w:r w:rsidRPr="0088279D">
        <w:rPr>
          <w:rFonts w:eastAsia="方正楷体简体"/>
          <w:b/>
          <w:sz w:val="34"/>
          <w:szCs w:val="34"/>
        </w:rPr>
        <w:t>包</w:t>
      </w:r>
      <w:r w:rsidRPr="0088279D">
        <w:rPr>
          <w:rFonts w:eastAsia="方正楷体简体"/>
          <w:b/>
          <w:sz w:val="34"/>
          <w:szCs w:val="34"/>
        </w:rPr>
        <w:t xml:space="preserve"> </w:t>
      </w:r>
      <w:r w:rsidRPr="0088279D">
        <w:rPr>
          <w:rFonts w:eastAsia="方正楷体简体"/>
          <w:b/>
          <w:sz w:val="34"/>
          <w:szCs w:val="34"/>
        </w:rPr>
        <w:t>号：</w:t>
      </w:r>
    </w:p>
    <w:p w:rsidR="00A009C9" w:rsidRPr="0088279D" w:rsidRDefault="005F3660">
      <w:pPr>
        <w:spacing w:beforeLines="30" w:before="93" w:afterLines="70" w:after="218" w:line="540" w:lineRule="exact"/>
        <w:ind w:leftChars="300" w:left="630"/>
        <w:rPr>
          <w:rFonts w:eastAsia="方正楷体简体"/>
          <w:b/>
          <w:sz w:val="34"/>
          <w:szCs w:val="34"/>
        </w:rPr>
      </w:pPr>
      <w:r w:rsidRPr="0088279D">
        <w:rPr>
          <w:rFonts w:eastAsia="方正楷体简体"/>
          <w:b/>
          <w:sz w:val="34"/>
          <w:szCs w:val="34"/>
        </w:rPr>
        <w:t>供应商名称：</w:t>
      </w:r>
    </w:p>
    <w:p w:rsidR="00A009C9" w:rsidRPr="0088279D" w:rsidRDefault="005F3660">
      <w:pPr>
        <w:spacing w:beforeLines="30" w:before="93" w:afterLines="70" w:after="218" w:line="540" w:lineRule="exact"/>
        <w:ind w:leftChars="300" w:left="630"/>
        <w:rPr>
          <w:rFonts w:eastAsia="方正楷体简体"/>
          <w:b/>
          <w:sz w:val="34"/>
          <w:szCs w:val="34"/>
        </w:rPr>
      </w:pPr>
      <w:r w:rsidRPr="0088279D">
        <w:rPr>
          <w:rFonts w:eastAsia="方正楷体简体"/>
          <w:b/>
          <w:sz w:val="34"/>
          <w:szCs w:val="34"/>
        </w:rPr>
        <w:t>法定代表人姓名：</w:t>
      </w:r>
    </w:p>
    <w:p w:rsidR="00A009C9" w:rsidRPr="0088279D" w:rsidRDefault="005F3660">
      <w:pPr>
        <w:spacing w:beforeLines="30" w:before="93" w:afterLines="70" w:after="218" w:line="540" w:lineRule="exact"/>
        <w:ind w:leftChars="300" w:left="630"/>
        <w:rPr>
          <w:rFonts w:eastAsia="方正楷体简体"/>
          <w:b/>
          <w:sz w:val="34"/>
          <w:szCs w:val="34"/>
        </w:rPr>
      </w:pPr>
      <w:r w:rsidRPr="0088279D">
        <w:rPr>
          <w:rFonts w:eastAsia="方正楷体简体"/>
          <w:b/>
          <w:sz w:val="34"/>
          <w:szCs w:val="34"/>
        </w:rPr>
        <w:t>磋商代表人姓名：</w:t>
      </w:r>
    </w:p>
    <w:p w:rsidR="00A009C9" w:rsidRPr="0088279D" w:rsidRDefault="00A009C9">
      <w:pPr>
        <w:spacing w:beforeLines="30" w:before="93" w:afterLines="70" w:after="218" w:line="540" w:lineRule="exact"/>
        <w:ind w:leftChars="300" w:left="630"/>
        <w:rPr>
          <w:rFonts w:eastAsia="方正楷体简体"/>
          <w:b/>
          <w:sz w:val="34"/>
          <w:szCs w:val="34"/>
        </w:rPr>
      </w:pPr>
    </w:p>
    <w:p w:rsidR="00A009C9" w:rsidRPr="0088279D" w:rsidRDefault="00A009C9">
      <w:pPr>
        <w:spacing w:beforeLines="30" w:before="93" w:afterLines="70" w:after="218" w:line="540" w:lineRule="exact"/>
        <w:ind w:leftChars="300" w:left="630"/>
        <w:rPr>
          <w:rFonts w:eastAsia="方正楷体简体"/>
          <w:b/>
          <w:sz w:val="34"/>
          <w:szCs w:val="34"/>
        </w:rPr>
      </w:pPr>
    </w:p>
    <w:p w:rsidR="00A009C9" w:rsidRPr="0088279D" w:rsidRDefault="005F3660">
      <w:pPr>
        <w:spacing w:beforeLines="30" w:before="93" w:afterLines="70" w:after="218" w:line="540" w:lineRule="exact"/>
        <w:ind w:leftChars="300" w:left="630"/>
        <w:rPr>
          <w:rFonts w:eastAsia="方正楷体简体"/>
          <w:b/>
          <w:sz w:val="34"/>
          <w:szCs w:val="34"/>
        </w:rPr>
      </w:pPr>
      <w:r w:rsidRPr="0088279D">
        <w:rPr>
          <w:rFonts w:eastAsia="方正楷体简体"/>
          <w:b/>
          <w:sz w:val="34"/>
          <w:szCs w:val="34"/>
        </w:rPr>
        <w:t>递交日期：</w:t>
      </w:r>
    </w:p>
    <w:p w:rsidR="00A009C9" w:rsidRPr="0088279D" w:rsidRDefault="005F3660">
      <w:pPr>
        <w:autoSpaceDN w:val="0"/>
        <w:spacing w:line="360" w:lineRule="auto"/>
        <w:jc w:val="center"/>
        <w:rPr>
          <w:b/>
          <w:bCs/>
          <w:sz w:val="24"/>
        </w:rPr>
      </w:pPr>
      <w:r w:rsidRPr="0088279D">
        <w:rPr>
          <w:b/>
          <w:sz w:val="24"/>
        </w:rPr>
        <w:br w:type="page"/>
      </w:r>
      <w:r w:rsidRPr="0088279D">
        <w:rPr>
          <w:b/>
          <w:sz w:val="24"/>
        </w:rPr>
        <w:lastRenderedPageBreak/>
        <w:t>第一阶段</w:t>
      </w:r>
      <w:r w:rsidRPr="0088279D">
        <w:rPr>
          <w:b/>
          <w:bCs/>
          <w:sz w:val="24"/>
        </w:rPr>
        <w:t>响应文件总目录</w:t>
      </w:r>
    </w:p>
    <w:p w:rsidR="00A009C9" w:rsidRPr="0088279D" w:rsidRDefault="00A009C9">
      <w:pPr>
        <w:autoSpaceDN w:val="0"/>
        <w:spacing w:line="360" w:lineRule="auto"/>
        <w:jc w:val="center"/>
        <w:rPr>
          <w:b/>
          <w:bCs/>
          <w:sz w:val="24"/>
        </w:rPr>
      </w:pPr>
    </w:p>
    <w:p w:rsidR="00A009C9" w:rsidRPr="0088279D" w:rsidRDefault="005F3660">
      <w:pPr>
        <w:autoSpaceDN w:val="0"/>
        <w:spacing w:line="360" w:lineRule="auto"/>
        <w:jc w:val="center"/>
        <w:rPr>
          <w:b/>
          <w:bCs/>
          <w:sz w:val="24"/>
        </w:rPr>
      </w:pPr>
      <w:r w:rsidRPr="0088279D">
        <w:rPr>
          <w:b/>
          <w:bCs/>
          <w:sz w:val="24"/>
        </w:rPr>
        <w:t>（投标人自行编制）</w:t>
      </w:r>
    </w:p>
    <w:p w:rsidR="00A009C9" w:rsidRPr="0088279D" w:rsidRDefault="005F3660">
      <w:pPr>
        <w:widowControl/>
        <w:spacing w:line="360" w:lineRule="auto"/>
        <w:jc w:val="center"/>
        <w:rPr>
          <w:b/>
          <w:sz w:val="24"/>
        </w:rPr>
      </w:pPr>
      <w:r w:rsidRPr="0088279D">
        <w:rPr>
          <w:b/>
          <w:sz w:val="24"/>
        </w:rPr>
        <w:br w:type="page"/>
      </w:r>
      <w:r w:rsidRPr="0088279D">
        <w:rPr>
          <w:b/>
          <w:sz w:val="24"/>
        </w:rPr>
        <w:lastRenderedPageBreak/>
        <w:t>评分因素及评标标准页码检索</w:t>
      </w:r>
    </w:p>
    <w:p w:rsidR="00A009C9" w:rsidRPr="0088279D" w:rsidRDefault="00A009C9">
      <w:pPr>
        <w:widowControl/>
        <w:spacing w:line="360" w:lineRule="auto"/>
        <w:jc w:val="center"/>
        <w:rPr>
          <w:b/>
          <w:sz w:val="24"/>
        </w:rPr>
      </w:pPr>
    </w:p>
    <w:p w:rsidR="00A009C9" w:rsidRPr="0088279D" w:rsidRDefault="005F3660">
      <w:pPr>
        <w:widowControl/>
        <w:spacing w:line="360" w:lineRule="auto"/>
        <w:jc w:val="center"/>
        <w:rPr>
          <w:b/>
          <w:bCs/>
          <w:sz w:val="24"/>
        </w:rPr>
      </w:pPr>
      <w:r w:rsidRPr="0088279D">
        <w:rPr>
          <w:b/>
          <w:bCs/>
          <w:sz w:val="24"/>
        </w:rPr>
        <w:t>（投标人按磋商文件</w:t>
      </w:r>
      <w:r w:rsidRPr="0088279D">
        <w:rPr>
          <w:b/>
          <w:bCs/>
          <w:sz w:val="24"/>
        </w:rPr>
        <w:t>“</w:t>
      </w:r>
      <w:r w:rsidRPr="0088279D">
        <w:rPr>
          <w:b/>
          <w:bCs/>
          <w:sz w:val="24"/>
        </w:rPr>
        <w:t>评分因素及评标标准</w:t>
      </w:r>
      <w:r w:rsidRPr="0088279D">
        <w:rPr>
          <w:b/>
          <w:bCs/>
          <w:sz w:val="24"/>
        </w:rPr>
        <w:t>”</w:t>
      </w:r>
      <w:r w:rsidRPr="0088279D">
        <w:rPr>
          <w:b/>
          <w:bCs/>
          <w:sz w:val="24"/>
        </w:rPr>
        <w:t>中除涉及价格的评分项外的每个评分项逐项列明页码）</w:t>
      </w:r>
    </w:p>
    <w:p w:rsidR="00A009C9" w:rsidRPr="0088279D" w:rsidRDefault="005F3660">
      <w:pPr>
        <w:spacing w:line="460" w:lineRule="exact"/>
        <w:rPr>
          <w:b/>
          <w:sz w:val="24"/>
        </w:rPr>
      </w:pPr>
      <w:r w:rsidRPr="0088279D">
        <w:rPr>
          <w:b/>
          <w:sz w:val="24"/>
        </w:rPr>
        <w:br w:type="page"/>
      </w:r>
      <w:r w:rsidRPr="0088279D">
        <w:rPr>
          <w:b/>
          <w:sz w:val="24"/>
        </w:rPr>
        <w:lastRenderedPageBreak/>
        <w:t>附件</w:t>
      </w:r>
      <w:r w:rsidRPr="0088279D">
        <w:rPr>
          <w:b/>
          <w:sz w:val="24"/>
        </w:rPr>
        <w:t>1</w:t>
      </w:r>
    </w:p>
    <w:p w:rsidR="00A009C9" w:rsidRPr="0088279D" w:rsidRDefault="005F3660">
      <w:pPr>
        <w:tabs>
          <w:tab w:val="left" w:pos="360"/>
        </w:tabs>
        <w:spacing w:line="560" w:lineRule="exact"/>
        <w:jc w:val="center"/>
        <w:rPr>
          <w:b/>
          <w:sz w:val="24"/>
        </w:rPr>
      </w:pPr>
      <w:r w:rsidRPr="0088279D">
        <w:rPr>
          <w:b/>
          <w:sz w:val="24"/>
        </w:rPr>
        <w:t>响应书</w:t>
      </w:r>
    </w:p>
    <w:p w:rsidR="00A009C9" w:rsidRPr="0088279D" w:rsidRDefault="005F3660">
      <w:pPr>
        <w:autoSpaceDE w:val="0"/>
        <w:autoSpaceDN w:val="0"/>
        <w:adjustRightInd w:val="0"/>
        <w:spacing w:line="520" w:lineRule="exact"/>
        <w:jc w:val="left"/>
        <w:rPr>
          <w:kern w:val="0"/>
          <w:sz w:val="24"/>
        </w:rPr>
      </w:pPr>
      <w:r w:rsidRPr="0088279D">
        <w:rPr>
          <w:kern w:val="0"/>
          <w:sz w:val="24"/>
        </w:rPr>
        <w:t>致：天津市政府采购中心</w:t>
      </w:r>
    </w:p>
    <w:p w:rsidR="00A009C9" w:rsidRPr="0088279D" w:rsidRDefault="005F3660">
      <w:pPr>
        <w:autoSpaceDE w:val="0"/>
        <w:autoSpaceDN w:val="0"/>
        <w:adjustRightInd w:val="0"/>
        <w:spacing w:line="360" w:lineRule="auto"/>
        <w:ind w:firstLine="480"/>
        <w:jc w:val="left"/>
        <w:rPr>
          <w:kern w:val="0"/>
          <w:sz w:val="24"/>
        </w:rPr>
      </w:pPr>
      <w:r w:rsidRPr="0088279D">
        <w:rPr>
          <w:kern w:val="0"/>
          <w:sz w:val="24"/>
        </w:rPr>
        <w:t>根据贵方为</w:t>
      </w:r>
      <w:r w:rsidRPr="0088279D">
        <w:rPr>
          <w:kern w:val="0"/>
          <w:sz w:val="24"/>
          <w:u w:val="single"/>
        </w:rPr>
        <w:t xml:space="preserve">                 </w:t>
      </w:r>
      <w:r w:rsidRPr="0088279D">
        <w:rPr>
          <w:kern w:val="0"/>
          <w:sz w:val="24"/>
        </w:rPr>
        <w:t>的磋商邀请（项目编号：</w:t>
      </w:r>
      <w:r w:rsidRPr="0088279D">
        <w:rPr>
          <w:kern w:val="0"/>
          <w:sz w:val="24"/>
          <w:u w:val="single"/>
        </w:rPr>
        <w:t xml:space="preserve">                 </w:t>
      </w:r>
      <w:r w:rsidRPr="0088279D">
        <w:rPr>
          <w:kern w:val="0"/>
          <w:sz w:val="24"/>
        </w:rPr>
        <w:t>），签字代表</w:t>
      </w:r>
      <w:r w:rsidRPr="0088279D">
        <w:rPr>
          <w:kern w:val="0"/>
          <w:sz w:val="24"/>
          <w:u w:val="single"/>
        </w:rPr>
        <w:t xml:space="preserve">           </w:t>
      </w:r>
      <w:r w:rsidRPr="0088279D">
        <w:rPr>
          <w:kern w:val="0"/>
          <w:sz w:val="24"/>
        </w:rPr>
        <w:t>（姓名职务）经正式授权并代表供应商</w:t>
      </w:r>
      <w:r w:rsidRPr="0088279D">
        <w:rPr>
          <w:kern w:val="0"/>
          <w:sz w:val="24"/>
          <w:u w:val="single"/>
        </w:rPr>
        <w:t xml:space="preserve">                   </w:t>
      </w:r>
      <w:r w:rsidRPr="0088279D">
        <w:rPr>
          <w:kern w:val="0"/>
          <w:sz w:val="24"/>
        </w:rPr>
        <w:t>（供应商名称、地址）</w:t>
      </w:r>
      <w:r w:rsidRPr="0088279D">
        <w:rPr>
          <w:sz w:val="24"/>
        </w:rPr>
        <w:t>提交网上应答及上传加盖电子签章的响应文件。</w:t>
      </w:r>
    </w:p>
    <w:p w:rsidR="00A009C9" w:rsidRPr="0088279D" w:rsidRDefault="005F3660">
      <w:pPr>
        <w:autoSpaceDE w:val="0"/>
        <w:autoSpaceDN w:val="0"/>
        <w:adjustRightInd w:val="0"/>
        <w:spacing w:line="360" w:lineRule="auto"/>
        <w:jc w:val="left"/>
        <w:rPr>
          <w:kern w:val="0"/>
          <w:sz w:val="24"/>
        </w:rPr>
      </w:pPr>
      <w:r w:rsidRPr="0088279D">
        <w:rPr>
          <w:kern w:val="0"/>
          <w:sz w:val="24"/>
        </w:rPr>
        <w:t>据此函，签字代表宣布同意如下：</w:t>
      </w:r>
    </w:p>
    <w:p w:rsidR="00A009C9" w:rsidRPr="0088279D" w:rsidRDefault="005F3660">
      <w:pPr>
        <w:numPr>
          <w:ilvl w:val="0"/>
          <w:numId w:val="2"/>
        </w:numPr>
        <w:spacing w:line="360" w:lineRule="auto"/>
        <w:ind w:left="0" w:firstLineChars="200" w:firstLine="480"/>
        <w:jc w:val="left"/>
        <w:rPr>
          <w:sz w:val="24"/>
        </w:rPr>
      </w:pPr>
      <w:r w:rsidRPr="0088279D">
        <w:rPr>
          <w:sz w:val="24"/>
        </w:rPr>
        <w:t>我公司将按磋商文件的规定履行合同责任和义务。</w:t>
      </w:r>
    </w:p>
    <w:p w:rsidR="00A009C9" w:rsidRPr="0088279D" w:rsidRDefault="005F3660">
      <w:pPr>
        <w:numPr>
          <w:ilvl w:val="0"/>
          <w:numId w:val="2"/>
        </w:numPr>
        <w:spacing w:line="360" w:lineRule="auto"/>
        <w:ind w:left="0" w:firstLineChars="200" w:firstLine="480"/>
        <w:jc w:val="left"/>
        <w:rPr>
          <w:sz w:val="24"/>
        </w:rPr>
      </w:pPr>
      <w:r w:rsidRPr="0088279D">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A009C9" w:rsidRPr="0088279D" w:rsidRDefault="005F3660">
      <w:pPr>
        <w:numPr>
          <w:ilvl w:val="0"/>
          <w:numId w:val="2"/>
        </w:numPr>
        <w:spacing w:line="360" w:lineRule="auto"/>
        <w:jc w:val="left"/>
        <w:rPr>
          <w:sz w:val="24"/>
        </w:rPr>
      </w:pPr>
      <w:r w:rsidRPr="0088279D">
        <w:rPr>
          <w:sz w:val="24"/>
        </w:rPr>
        <w:t>我公司的磋商有效期为</w:t>
      </w:r>
      <w:r w:rsidRPr="0088279D">
        <w:rPr>
          <w:rFonts w:hint="eastAsia"/>
          <w:sz w:val="24"/>
        </w:rPr>
        <w:t>响应文件开启之日</w:t>
      </w:r>
      <w:r w:rsidRPr="0088279D">
        <w:rPr>
          <w:sz w:val="24"/>
        </w:rPr>
        <w:t>起</w:t>
      </w:r>
      <w:r w:rsidRPr="0088279D">
        <w:rPr>
          <w:sz w:val="24"/>
        </w:rPr>
        <w:t>60</w:t>
      </w:r>
      <w:r w:rsidRPr="0088279D">
        <w:rPr>
          <w:sz w:val="24"/>
        </w:rPr>
        <w:t>天。</w:t>
      </w:r>
    </w:p>
    <w:p w:rsidR="00A009C9" w:rsidRPr="0088279D" w:rsidRDefault="005F3660">
      <w:pPr>
        <w:numPr>
          <w:ilvl w:val="0"/>
          <w:numId w:val="2"/>
        </w:numPr>
        <w:spacing w:line="360" w:lineRule="auto"/>
        <w:ind w:left="0" w:firstLineChars="200" w:firstLine="480"/>
        <w:jc w:val="left"/>
        <w:rPr>
          <w:sz w:val="24"/>
        </w:rPr>
      </w:pPr>
      <w:r w:rsidRPr="0088279D">
        <w:rPr>
          <w:sz w:val="24"/>
        </w:rPr>
        <w:t>我公司同意按照采购方要求提供的与投标有关的一切数据或资料，并声明响应文件及所提供的一切资料</w:t>
      </w:r>
      <w:proofErr w:type="gramStart"/>
      <w:r w:rsidRPr="0088279D">
        <w:rPr>
          <w:sz w:val="24"/>
        </w:rPr>
        <w:t>均真实</w:t>
      </w:r>
      <w:proofErr w:type="gramEnd"/>
      <w:r w:rsidRPr="0088279D">
        <w:rPr>
          <w:sz w:val="24"/>
        </w:rPr>
        <w:t>有效。由于我公司提供资料不实而造成的责任和后果由我公司自行承担。</w:t>
      </w:r>
    </w:p>
    <w:p w:rsidR="00A009C9" w:rsidRPr="0088279D" w:rsidRDefault="005F3660">
      <w:pPr>
        <w:numPr>
          <w:ilvl w:val="0"/>
          <w:numId w:val="2"/>
        </w:numPr>
        <w:spacing w:line="360" w:lineRule="auto"/>
        <w:ind w:left="0" w:firstLineChars="200" w:firstLine="480"/>
        <w:jc w:val="left"/>
        <w:rPr>
          <w:sz w:val="24"/>
        </w:rPr>
      </w:pPr>
      <w:r w:rsidRPr="0088279D">
        <w:rPr>
          <w:sz w:val="24"/>
        </w:rPr>
        <w:t>我公司保证所投产品来自合法的供货渠道，若成交，则有义务向采购人提供其需要的有效书面证明材料。如果提供非法渠道的商品，视为欺诈，并承担相关责任。</w:t>
      </w:r>
    </w:p>
    <w:p w:rsidR="00A009C9" w:rsidRPr="0088279D" w:rsidRDefault="005F3660">
      <w:pPr>
        <w:numPr>
          <w:ilvl w:val="0"/>
          <w:numId w:val="2"/>
        </w:numPr>
        <w:spacing w:line="360" w:lineRule="auto"/>
        <w:ind w:left="0" w:firstLineChars="200" w:firstLine="480"/>
        <w:jc w:val="left"/>
        <w:rPr>
          <w:sz w:val="24"/>
        </w:rPr>
      </w:pPr>
      <w:r w:rsidRPr="0088279D">
        <w:rPr>
          <w:sz w:val="24"/>
        </w:rPr>
        <w:t>我公司已熟知贵中心关于本项目电子招投标的要求和规定，我公司</w:t>
      </w:r>
      <w:proofErr w:type="gramStart"/>
      <w:r w:rsidRPr="0088279D">
        <w:rPr>
          <w:sz w:val="24"/>
        </w:rPr>
        <w:t>完全响应</w:t>
      </w:r>
      <w:proofErr w:type="gramEnd"/>
      <w:r w:rsidRPr="0088279D">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88279D">
        <w:rPr>
          <w:sz w:val="24"/>
        </w:rPr>
        <w:t>缺失均</w:t>
      </w:r>
      <w:proofErr w:type="gramEnd"/>
      <w:r w:rsidRPr="0088279D">
        <w:rPr>
          <w:sz w:val="24"/>
        </w:rPr>
        <w:t>与贵中心无关，我方愿承担因此出现的任何风险和责任。</w:t>
      </w:r>
    </w:p>
    <w:p w:rsidR="00A009C9" w:rsidRPr="0088279D" w:rsidRDefault="005F3660">
      <w:pPr>
        <w:numPr>
          <w:ilvl w:val="0"/>
          <w:numId w:val="2"/>
        </w:numPr>
        <w:spacing w:line="360" w:lineRule="auto"/>
        <w:ind w:left="0" w:firstLineChars="200" w:firstLine="480"/>
        <w:jc w:val="left"/>
        <w:rPr>
          <w:sz w:val="24"/>
        </w:rPr>
      </w:pPr>
      <w:r w:rsidRPr="0088279D">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rsidR="00A009C9" w:rsidRPr="0088279D" w:rsidRDefault="005F3660">
      <w:pPr>
        <w:numPr>
          <w:ilvl w:val="0"/>
          <w:numId w:val="2"/>
        </w:numPr>
        <w:spacing w:line="360" w:lineRule="auto"/>
        <w:ind w:left="0" w:firstLineChars="200" w:firstLine="480"/>
        <w:jc w:val="left"/>
        <w:rPr>
          <w:sz w:val="24"/>
        </w:rPr>
      </w:pPr>
      <w:r w:rsidRPr="0088279D">
        <w:rPr>
          <w:sz w:val="24"/>
        </w:rPr>
        <w:t>我公司承诺未列入</w:t>
      </w:r>
      <w:r w:rsidRPr="0088279D">
        <w:rPr>
          <w:sz w:val="24"/>
        </w:rPr>
        <w:t>“</w:t>
      </w:r>
      <w:r w:rsidRPr="0088279D">
        <w:rPr>
          <w:sz w:val="24"/>
        </w:rPr>
        <w:t>信用中国</w:t>
      </w:r>
      <w:r w:rsidRPr="0088279D">
        <w:rPr>
          <w:sz w:val="24"/>
        </w:rPr>
        <w:t>”</w:t>
      </w:r>
      <w:r w:rsidRPr="0088279D">
        <w:rPr>
          <w:sz w:val="24"/>
        </w:rPr>
        <w:t>网站（</w:t>
      </w:r>
      <w:r w:rsidRPr="0088279D">
        <w:rPr>
          <w:sz w:val="24"/>
        </w:rPr>
        <w:t>www.creditchina.gov.cn</w:t>
      </w:r>
      <w:r w:rsidRPr="0088279D">
        <w:rPr>
          <w:sz w:val="24"/>
        </w:rPr>
        <w:t>）失信被执行人、重大税收违法案件当事人名单，也未列入中国政府采购网（</w:t>
      </w:r>
      <w:r w:rsidRPr="0088279D">
        <w:rPr>
          <w:sz w:val="24"/>
        </w:rPr>
        <w:t>www.ccgp.gov.cn</w:t>
      </w:r>
      <w:r w:rsidRPr="0088279D">
        <w:rPr>
          <w:sz w:val="24"/>
        </w:rPr>
        <w:t>）</w:t>
      </w:r>
      <w:r w:rsidRPr="0088279D">
        <w:rPr>
          <w:sz w:val="24"/>
        </w:rPr>
        <w:lastRenderedPageBreak/>
        <w:t>政府采购严重违法失信行为记录名单，符合《中华人民共和国政府采购法》第二十二条规定的各项条件，具备履行合同所必需的设备和专业技术能力，投标截止日前</w:t>
      </w:r>
      <w:r w:rsidRPr="0088279D">
        <w:rPr>
          <w:sz w:val="24"/>
        </w:rPr>
        <w:t>3</w:t>
      </w:r>
      <w:r w:rsidRPr="0088279D">
        <w:rPr>
          <w:sz w:val="24"/>
        </w:rPr>
        <w:t>年在经营活动中没有重大违法记录。</w:t>
      </w:r>
    </w:p>
    <w:p w:rsidR="00A009C9" w:rsidRPr="0088279D" w:rsidRDefault="005F3660">
      <w:pPr>
        <w:numPr>
          <w:ilvl w:val="0"/>
          <w:numId w:val="2"/>
        </w:numPr>
        <w:spacing w:line="360" w:lineRule="auto"/>
        <w:ind w:left="0" w:firstLineChars="200" w:firstLine="480"/>
        <w:jc w:val="left"/>
        <w:rPr>
          <w:sz w:val="24"/>
        </w:rPr>
      </w:pPr>
      <w:r w:rsidRPr="0088279D">
        <w:rPr>
          <w:sz w:val="24"/>
        </w:rPr>
        <w:t>我公司若成交，</w:t>
      </w:r>
      <w:proofErr w:type="gramStart"/>
      <w:r w:rsidRPr="0088279D">
        <w:rPr>
          <w:sz w:val="24"/>
        </w:rPr>
        <w:t>本承诺</w:t>
      </w:r>
      <w:proofErr w:type="gramEnd"/>
      <w:r w:rsidRPr="0088279D">
        <w:rPr>
          <w:sz w:val="24"/>
        </w:rPr>
        <w:t>将成为合同不可分割的一部分，与合同具有同等的法律效力。</w:t>
      </w:r>
    </w:p>
    <w:p w:rsidR="00A009C9" w:rsidRPr="0088279D" w:rsidRDefault="005F3660">
      <w:pPr>
        <w:numPr>
          <w:ilvl w:val="0"/>
          <w:numId w:val="2"/>
        </w:numPr>
        <w:spacing w:line="360" w:lineRule="auto"/>
        <w:ind w:left="0" w:firstLineChars="200" w:firstLine="480"/>
        <w:jc w:val="left"/>
        <w:rPr>
          <w:sz w:val="24"/>
        </w:rPr>
      </w:pPr>
      <w:r w:rsidRPr="0088279D">
        <w:rPr>
          <w:sz w:val="24"/>
        </w:rPr>
        <w:t>如违反上述承诺，我公司投标无效且接受相关部门依法</w:t>
      </w:r>
      <w:proofErr w:type="gramStart"/>
      <w:r w:rsidRPr="0088279D">
        <w:rPr>
          <w:sz w:val="24"/>
        </w:rPr>
        <w:t>作出</w:t>
      </w:r>
      <w:proofErr w:type="gramEnd"/>
      <w:r w:rsidRPr="0088279D">
        <w:rPr>
          <w:sz w:val="24"/>
        </w:rPr>
        <w:t>的处罚，并承担通过相关媒体予以公布的任何风险和责任。</w:t>
      </w:r>
    </w:p>
    <w:p w:rsidR="00A009C9" w:rsidRPr="0088279D" w:rsidRDefault="005F3660">
      <w:pPr>
        <w:spacing w:line="360" w:lineRule="auto"/>
        <w:ind w:firstLineChars="200" w:firstLine="480"/>
        <w:rPr>
          <w:sz w:val="24"/>
        </w:rPr>
      </w:pPr>
      <w:r w:rsidRPr="0088279D">
        <w:rPr>
          <w:sz w:val="24"/>
        </w:rPr>
        <w:t xml:space="preserve">11. </w:t>
      </w:r>
      <w:r w:rsidRPr="0088279D">
        <w:rPr>
          <w:sz w:val="24"/>
        </w:rPr>
        <w:t>我公司开票信息如下，</w:t>
      </w:r>
      <w:r w:rsidRPr="0088279D">
        <w:rPr>
          <w:b/>
          <w:sz w:val="24"/>
        </w:rPr>
        <w:t>此信息与我公司在税务局注册的信息一致</w:t>
      </w:r>
      <w:r w:rsidRPr="0088279D">
        <w:rPr>
          <w:sz w:val="24"/>
        </w:rPr>
        <w:t>：</w:t>
      </w:r>
    </w:p>
    <w:p w:rsidR="00A009C9" w:rsidRPr="0088279D" w:rsidRDefault="005F3660">
      <w:pPr>
        <w:spacing w:line="360" w:lineRule="auto"/>
        <w:ind w:firstLineChars="200" w:firstLine="480"/>
        <w:rPr>
          <w:sz w:val="24"/>
        </w:rPr>
      </w:pPr>
      <w:r w:rsidRPr="0088279D">
        <w:rPr>
          <w:sz w:val="24"/>
        </w:rPr>
        <w:t>纳税人识别号：</w:t>
      </w:r>
    </w:p>
    <w:p w:rsidR="00A009C9" w:rsidRPr="0088279D" w:rsidRDefault="005F3660">
      <w:pPr>
        <w:spacing w:line="360" w:lineRule="auto"/>
        <w:ind w:firstLineChars="200" w:firstLine="480"/>
        <w:rPr>
          <w:sz w:val="24"/>
        </w:rPr>
      </w:pPr>
      <w:r w:rsidRPr="0088279D">
        <w:rPr>
          <w:sz w:val="24"/>
        </w:rPr>
        <w:t>地址、电话：</w:t>
      </w:r>
    </w:p>
    <w:p w:rsidR="00A009C9" w:rsidRPr="0088279D" w:rsidRDefault="005F3660">
      <w:pPr>
        <w:spacing w:line="360" w:lineRule="auto"/>
        <w:ind w:firstLineChars="200" w:firstLine="480"/>
        <w:rPr>
          <w:sz w:val="24"/>
        </w:rPr>
      </w:pPr>
      <w:r w:rsidRPr="0088279D">
        <w:rPr>
          <w:sz w:val="24"/>
        </w:rPr>
        <w:t>开户行及账号：</w:t>
      </w:r>
    </w:p>
    <w:p w:rsidR="00A009C9" w:rsidRPr="0088279D" w:rsidRDefault="005F3660">
      <w:pPr>
        <w:spacing w:line="360" w:lineRule="auto"/>
        <w:ind w:firstLineChars="200" w:firstLine="480"/>
        <w:rPr>
          <w:sz w:val="24"/>
        </w:rPr>
      </w:pPr>
      <w:r w:rsidRPr="0088279D">
        <w:rPr>
          <w:sz w:val="24"/>
        </w:rPr>
        <w:t>开具发票类型：</w:t>
      </w:r>
      <w:r w:rsidRPr="0088279D">
        <w:rPr>
          <w:sz w:val="24"/>
        </w:rPr>
        <w:t>□</w:t>
      </w:r>
      <w:r w:rsidRPr="0088279D">
        <w:rPr>
          <w:sz w:val="24"/>
        </w:rPr>
        <w:t>增值税专用发票</w:t>
      </w:r>
      <w:r w:rsidRPr="0088279D">
        <w:rPr>
          <w:sz w:val="24"/>
        </w:rPr>
        <w:t xml:space="preserve">         □</w:t>
      </w:r>
      <w:r w:rsidRPr="0088279D">
        <w:rPr>
          <w:sz w:val="24"/>
        </w:rPr>
        <w:t>增值税普通发票</w:t>
      </w:r>
    </w:p>
    <w:p w:rsidR="00A009C9" w:rsidRPr="0088279D" w:rsidRDefault="005F3660">
      <w:pPr>
        <w:spacing w:line="360" w:lineRule="auto"/>
        <w:ind w:firstLineChars="200" w:firstLine="480"/>
        <w:rPr>
          <w:sz w:val="24"/>
        </w:rPr>
      </w:pPr>
      <w:r w:rsidRPr="0088279D">
        <w:rPr>
          <w:sz w:val="24"/>
        </w:rPr>
        <w:t xml:space="preserve">12. </w:t>
      </w:r>
      <w:r w:rsidRPr="0088279D">
        <w:rPr>
          <w:sz w:val="24"/>
        </w:rPr>
        <w:t>我公司选择招标代理服务费发票领取方式（请自行选择以下任</w:t>
      </w:r>
      <w:proofErr w:type="gramStart"/>
      <w:r w:rsidRPr="0088279D">
        <w:rPr>
          <w:sz w:val="24"/>
        </w:rPr>
        <w:t>一</w:t>
      </w:r>
      <w:proofErr w:type="gramEnd"/>
      <w:r w:rsidRPr="0088279D">
        <w:rPr>
          <w:sz w:val="24"/>
        </w:rPr>
        <w:t>方式并在相应</w:t>
      </w:r>
      <w:r w:rsidRPr="0088279D">
        <w:rPr>
          <w:sz w:val="24"/>
        </w:rPr>
        <w:t>□</w:t>
      </w:r>
      <w:r w:rsidRPr="0088279D">
        <w:rPr>
          <w:sz w:val="24"/>
        </w:rPr>
        <w:t>里划</w:t>
      </w:r>
      <w:r w:rsidRPr="0088279D">
        <w:rPr>
          <w:sz w:val="24"/>
        </w:rPr>
        <w:t>“√”</w:t>
      </w:r>
      <w:r w:rsidRPr="0088279D">
        <w:rPr>
          <w:sz w:val="24"/>
        </w:rPr>
        <w:t>）：</w:t>
      </w:r>
    </w:p>
    <w:p w:rsidR="00A009C9" w:rsidRPr="0088279D" w:rsidRDefault="005F3660">
      <w:pPr>
        <w:spacing w:line="360" w:lineRule="auto"/>
        <w:ind w:firstLineChars="200" w:firstLine="482"/>
        <w:rPr>
          <w:b/>
          <w:sz w:val="24"/>
        </w:rPr>
      </w:pPr>
      <w:r w:rsidRPr="0088279D">
        <w:rPr>
          <w:b/>
          <w:sz w:val="24"/>
        </w:rPr>
        <w:t>□</w:t>
      </w:r>
      <w:r w:rsidRPr="0088279D">
        <w:rPr>
          <w:b/>
          <w:sz w:val="24"/>
        </w:rPr>
        <w:t>上门自取</w:t>
      </w:r>
    </w:p>
    <w:p w:rsidR="00A009C9" w:rsidRPr="0088279D" w:rsidRDefault="00A009C9">
      <w:pPr>
        <w:spacing w:line="360" w:lineRule="auto"/>
        <w:ind w:firstLineChars="200" w:firstLine="480"/>
        <w:rPr>
          <w:sz w:val="24"/>
        </w:rPr>
      </w:pPr>
    </w:p>
    <w:p w:rsidR="00A009C9" w:rsidRPr="0088279D" w:rsidRDefault="005F3660">
      <w:pPr>
        <w:spacing w:line="360" w:lineRule="auto"/>
        <w:ind w:firstLineChars="200" w:firstLine="482"/>
        <w:rPr>
          <w:b/>
          <w:sz w:val="24"/>
        </w:rPr>
      </w:pPr>
      <w:r w:rsidRPr="0088279D">
        <w:rPr>
          <w:b/>
          <w:sz w:val="24"/>
        </w:rPr>
        <w:t>□</w:t>
      </w:r>
      <w:r w:rsidRPr="0088279D">
        <w:rPr>
          <w:b/>
          <w:sz w:val="24"/>
        </w:rPr>
        <w:t>到付邮寄</w:t>
      </w:r>
    </w:p>
    <w:p w:rsidR="00A009C9" w:rsidRPr="0088279D" w:rsidRDefault="005F3660">
      <w:pPr>
        <w:spacing w:line="360" w:lineRule="auto"/>
        <w:ind w:firstLineChars="200" w:firstLine="480"/>
        <w:rPr>
          <w:sz w:val="24"/>
        </w:rPr>
      </w:pPr>
      <w:r w:rsidRPr="0088279D">
        <w:rPr>
          <w:sz w:val="24"/>
        </w:rPr>
        <w:t>邮寄地址、邮编：</w:t>
      </w:r>
    </w:p>
    <w:p w:rsidR="00A009C9" w:rsidRPr="0088279D" w:rsidRDefault="005F3660">
      <w:pPr>
        <w:spacing w:line="360" w:lineRule="auto"/>
        <w:ind w:firstLineChars="200" w:firstLine="480"/>
        <w:rPr>
          <w:sz w:val="24"/>
        </w:rPr>
      </w:pPr>
      <w:r w:rsidRPr="0088279D">
        <w:rPr>
          <w:sz w:val="24"/>
        </w:rPr>
        <w:t>邮寄联系人、手机号码：</w:t>
      </w:r>
    </w:p>
    <w:p w:rsidR="00A009C9" w:rsidRPr="0088279D" w:rsidRDefault="00A009C9">
      <w:pPr>
        <w:spacing w:line="360" w:lineRule="auto"/>
        <w:jc w:val="left"/>
        <w:rPr>
          <w:sz w:val="24"/>
        </w:rPr>
      </w:pPr>
    </w:p>
    <w:p w:rsidR="00A009C9" w:rsidRPr="0088279D" w:rsidRDefault="00A009C9">
      <w:pPr>
        <w:pStyle w:val="af2"/>
        <w:autoSpaceDE w:val="0"/>
        <w:autoSpaceDN w:val="0"/>
        <w:adjustRightInd w:val="0"/>
        <w:spacing w:line="520" w:lineRule="exact"/>
        <w:ind w:left="900" w:firstLineChars="0" w:firstLine="0"/>
        <w:jc w:val="left"/>
        <w:rPr>
          <w:kern w:val="0"/>
          <w:sz w:val="24"/>
          <w:u w:val="single"/>
        </w:rPr>
      </w:pPr>
    </w:p>
    <w:p w:rsidR="00A009C9" w:rsidRPr="0088279D" w:rsidRDefault="005F3660">
      <w:pPr>
        <w:autoSpaceDE w:val="0"/>
        <w:autoSpaceDN w:val="0"/>
        <w:adjustRightInd w:val="0"/>
        <w:spacing w:line="520" w:lineRule="exact"/>
        <w:ind w:firstLine="480"/>
        <w:jc w:val="left"/>
        <w:rPr>
          <w:kern w:val="0"/>
          <w:sz w:val="24"/>
        </w:rPr>
      </w:pPr>
      <w:r w:rsidRPr="0088279D">
        <w:rPr>
          <w:kern w:val="0"/>
          <w:sz w:val="24"/>
        </w:rPr>
        <w:t>供应商名称：</w:t>
      </w:r>
    </w:p>
    <w:p w:rsidR="00A009C9" w:rsidRPr="0088279D" w:rsidRDefault="00A009C9">
      <w:pPr>
        <w:autoSpaceDE w:val="0"/>
        <w:autoSpaceDN w:val="0"/>
        <w:adjustRightInd w:val="0"/>
        <w:spacing w:line="520" w:lineRule="exact"/>
        <w:ind w:firstLine="480"/>
        <w:jc w:val="left"/>
        <w:rPr>
          <w:kern w:val="0"/>
          <w:sz w:val="24"/>
          <w:u w:val="single"/>
        </w:rPr>
      </w:pPr>
    </w:p>
    <w:p w:rsidR="00A009C9" w:rsidRPr="0088279D" w:rsidRDefault="005F3660">
      <w:pPr>
        <w:autoSpaceDE w:val="0"/>
        <w:autoSpaceDN w:val="0"/>
        <w:adjustRightInd w:val="0"/>
        <w:spacing w:line="520" w:lineRule="exact"/>
        <w:ind w:firstLine="480"/>
        <w:jc w:val="left"/>
        <w:rPr>
          <w:kern w:val="0"/>
          <w:sz w:val="24"/>
        </w:rPr>
      </w:pPr>
      <w:r w:rsidRPr="0088279D">
        <w:rPr>
          <w:kern w:val="0"/>
          <w:sz w:val="24"/>
        </w:rPr>
        <w:t>日期：</w:t>
      </w:r>
      <w:r w:rsidRPr="0088279D">
        <w:rPr>
          <w:kern w:val="0"/>
          <w:sz w:val="24"/>
        </w:rPr>
        <w:t xml:space="preserve">                </w:t>
      </w:r>
      <w:r w:rsidRPr="0088279D">
        <w:rPr>
          <w:kern w:val="0"/>
          <w:sz w:val="24"/>
        </w:rPr>
        <w:t>年</w:t>
      </w:r>
      <w:r w:rsidRPr="0088279D">
        <w:rPr>
          <w:kern w:val="0"/>
          <w:sz w:val="24"/>
        </w:rPr>
        <w:t xml:space="preserve">       </w:t>
      </w:r>
      <w:r w:rsidRPr="0088279D">
        <w:rPr>
          <w:kern w:val="0"/>
          <w:sz w:val="24"/>
        </w:rPr>
        <w:t>月</w:t>
      </w:r>
      <w:r w:rsidRPr="0088279D">
        <w:rPr>
          <w:kern w:val="0"/>
          <w:sz w:val="24"/>
        </w:rPr>
        <w:t xml:space="preserve">       </w:t>
      </w:r>
      <w:r w:rsidRPr="0088279D">
        <w:rPr>
          <w:kern w:val="0"/>
          <w:sz w:val="24"/>
        </w:rPr>
        <w:t>日</w:t>
      </w:r>
    </w:p>
    <w:p w:rsidR="00A009C9" w:rsidRPr="0088279D" w:rsidRDefault="005F3660">
      <w:pPr>
        <w:spacing w:line="460" w:lineRule="exact"/>
        <w:rPr>
          <w:b/>
          <w:sz w:val="24"/>
        </w:rPr>
      </w:pPr>
      <w:r w:rsidRPr="0088279D">
        <w:rPr>
          <w:b/>
          <w:sz w:val="24"/>
        </w:rPr>
        <w:br w:type="page"/>
      </w:r>
      <w:r w:rsidRPr="0088279D">
        <w:rPr>
          <w:b/>
          <w:sz w:val="24"/>
        </w:rPr>
        <w:lastRenderedPageBreak/>
        <w:t>附件</w:t>
      </w:r>
      <w:r w:rsidRPr="0088279D">
        <w:rPr>
          <w:b/>
          <w:sz w:val="24"/>
        </w:rPr>
        <w:t>2</w:t>
      </w:r>
    </w:p>
    <w:p w:rsidR="00A009C9" w:rsidRPr="0088279D" w:rsidRDefault="00A009C9">
      <w:pPr>
        <w:ind w:right="84"/>
        <w:jc w:val="center"/>
        <w:rPr>
          <w:b/>
          <w:sz w:val="24"/>
        </w:rPr>
      </w:pPr>
    </w:p>
    <w:p w:rsidR="00A009C9" w:rsidRPr="0088279D" w:rsidRDefault="005F3660">
      <w:pPr>
        <w:ind w:right="84"/>
        <w:jc w:val="center"/>
        <w:rPr>
          <w:b/>
          <w:sz w:val="24"/>
        </w:rPr>
      </w:pPr>
      <w:r w:rsidRPr="0088279D">
        <w:rPr>
          <w:b/>
          <w:sz w:val="24"/>
        </w:rPr>
        <w:t>供应商资格声明函</w:t>
      </w:r>
    </w:p>
    <w:p w:rsidR="00A009C9" w:rsidRPr="0088279D" w:rsidRDefault="00A009C9">
      <w:pPr>
        <w:spacing w:line="360" w:lineRule="auto"/>
        <w:ind w:firstLine="420"/>
        <w:jc w:val="center"/>
        <w:rPr>
          <w:b/>
          <w:sz w:val="24"/>
        </w:rPr>
      </w:pPr>
    </w:p>
    <w:p w:rsidR="00A009C9" w:rsidRPr="0088279D" w:rsidRDefault="005F3660">
      <w:pPr>
        <w:spacing w:line="360" w:lineRule="auto"/>
        <w:rPr>
          <w:sz w:val="24"/>
        </w:rPr>
      </w:pPr>
      <w:r w:rsidRPr="0088279D">
        <w:rPr>
          <w:sz w:val="24"/>
        </w:rPr>
        <w:t>天津市政府采购中心：</w:t>
      </w:r>
    </w:p>
    <w:p w:rsidR="00A009C9" w:rsidRPr="0088279D" w:rsidRDefault="005F3660">
      <w:pPr>
        <w:spacing w:line="360" w:lineRule="auto"/>
        <w:ind w:firstLineChars="200" w:firstLine="480"/>
        <w:rPr>
          <w:sz w:val="24"/>
        </w:rPr>
      </w:pPr>
      <w:r w:rsidRPr="0088279D">
        <w:rPr>
          <w:sz w:val="24"/>
        </w:rPr>
        <w:t>我单位自愿参与本项目的政府采购活动，郑重承诺如下：</w:t>
      </w:r>
    </w:p>
    <w:p w:rsidR="00A009C9" w:rsidRPr="0088279D" w:rsidRDefault="005F3660">
      <w:pPr>
        <w:spacing w:line="360" w:lineRule="auto"/>
        <w:ind w:firstLineChars="200" w:firstLine="480"/>
        <w:rPr>
          <w:sz w:val="24"/>
        </w:rPr>
      </w:pPr>
      <w:r w:rsidRPr="0088279D">
        <w:rPr>
          <w:sz w:val="24"/>
        </w:rPr>
        <w:t>（一）我单位具有良好的商业信誉和健全的财务会计制度；</w:t>
      </w:r>
    </w:p>
    <w:p w:rsidR="00A009C9" w:rsidRPr="0088279D" w:rsidRDefault="005F3660">
      <w:pPr>
        <w:spacing w:line="360" w:lineRule="auto"/>
        <w:ind w:firstLineChars="200" w:firstLine="480"/>
        <w:rPr>
          <w:sz w:val="24"/>
        </w:rPr>
      </w:pPr>
      <w:r w:rsidRPr="0088279D">
        <w:rPr>
          <w:sz w:val="24"/>
        </w:rPr>
        <w:t>（二）我单位依法缴纳税收和社会保障资金；</w:t>
      </w:r>
    </w:p>
    <w:p w:rsidR="00A009C9" w:rsidRPr="0088279D" w:rsidRDefault="005F3660">
      <w:pPr>
        <w:spacing w:line="360" w:lineRule="auto"/>
        <w:ind w:firstLineChars="200" w:firstLine="480"/>
        <w:rPr>
          <w:sz w:val="24"/>
        </w:rPr>
      </w:pPr>
      <w:r w:rsidRPr="0088279D">
        <w:rPr>
          <w:sz w:val="24"/>
        </w:rPr>
        <w:t>（三）我单位具备履行合同所必需的设备和专业技术能力；</w:t>
      </w:r>
    </w:p>
    <w:p w:rsidR="00A009C9" w:rsidRPr="0088279D" w:rsidRDefault="005F3660">
      <w:pPr>
        <w:spacing w:line="360" w:lineRule="auto"/>
        <w:ind w:firstLineChars="200" w:firstLine="480"/>
        <w:rPr>
          <w:sz w:val="24"/>
        </w:rPr>
      </w:pPr>
      <w:r w:rsidRPr="0088279D">
        <w:rPr>
          <w:sz w:val="24"/>
        </w:rPr>
        <w:t>（四）参加政府采购活动前</w:t>
      </w:r>
      <w:r w:rsidRPr="0088279D">
        <w:rPr>
          <w:sz w:val="24"/>
        </w:rPr>
        <w:t>3</w:t>
      </w:r>
      <w:r w:rsidRPr="0088279D">
        <w:rPr>
          <w:sz w:val="24"/>
        </w:rPr>
        <w:t>年我单位在经营活动中没有重大违法记录；</w:t>
      </w:r>
    </w:p>
    <w:p w:rsidR="00A009C9" w:rsidRPr="0088279D" w:rsidRDefault="005F3660">
      <w:pPr>
        <w:spacing w:line="360" w:lineRule="auto"/>
        <w:ind w:firstLineChars="200" w:firstLine="480"/>
        <w:rPr>
          <w:sz w:val="24"/>
        </w:rPr>
      </w:pPr>
      <w:r w:rsidRPr="0088279D">
        <w:rPr>
          <w:sz w:val="24"/>
        </w:rPr>
        <w:t>（五）我单位不存在为采购项目提供整体设计、规范编制或者项目管理、监理、检测等服务后，再参加该采购项目的其他采购活动的情形。</w:t>
      </w:r>
    </w:p>
    <w:p w:rsidR="00A009C9" w:rsidRPr="0088279D" w:rsidRDefault="005F3660">
      <w:pPr>
        <w:spacing w:line="360" w:lineRule="auto"/>
        <w:ind w:firstLineChars="200" w:firstLine="480"/>
        <w:rPr>
          <w:sz w:val="24"/>
        </w:rPr>
      </w:pPr>
      <w:r w:rsidRPr="0088279D">
        <w:rPr>
          <w:sz w:val="24"/>
        </w:rPr>
        <w:t>（六）与我单位存在</w:t>
      </w:r>
      <w:r w:rsidRPr="0088279D">
        <w:rPr>
          <w:sz w:val="24"/>
        </w:rPr>
        <w:t>“</w:t>
      </w:r>
      <w:r w:rsidRPr="0088279D">
        <w:rPr>
          <w:sz w:val="24"/>
        </w:rPr>
        <w:t>单位负责人为同一人或者存在直接控股、管理关系</w:t>
      </w:r>
      <w:r w:rsidRPr="0088279D">
        <w:rPr>
          <w:sz w:val="24"/>
        </w:rPr>
        <w:t>”</w:t>
      </w:r>
      <w:r w:rsidRPr="0088279D">
        <w:rPr>
          <w:sz w:val="24"/>
        </w:rPr>
        <w:t>的其他单位信息如下：</w:t>
      </w:r>
    </w:p>
    <w:tbl>
      <w:tblPr>
        <w:tblStyle w:val="ac"/>
        <w:tblW w:w="5000" w:type="pct"/>
        <w:tblLook w:val="04A0" w:firstRow="1" w:lastRow="0" w:firstColumn="1" w:lastColumn="0" w:noHBand="0" w:noVBand="1"/>
      </w:tblPr>
      <w:tblGrid>
        <w:gridCol w:w="1808"/>
        <w:gridCol w:w="3874"/>
        <w:gridCol w:w="2840"/>
      </w:tblGrid>
      <w:tr w:rsidR="0088279D" w:rsidRPr="0088279D">
        <w:tc>
          <w:tcPr>
            <w:tcW w:w="1061" w:type="pct"/>
            <w:vAlign w:val="center"/>
          </w:tcPr>
          <w:p w:rsidR="00A009C9" w:rsidRPr="0088279D" w:rsidRDefault="005F3660">
            <w:pPr>
              <w:jc w:val="center"/>
              <w:rPr>
                <w:szCs w:val="21"/>
              </w:rPr>
            </w:pPr>
            <w:r w:rsidRPr="0088279D">
              <w:rPr>
                <w:szCs w:val="21"/>
              </w:rPr>
              <w:t>序号</w:t>
            </w:r>
          </w:p>
        </w:tc>
        <w:tc>
          <w:tcPr>
            <w:tcW w:w="2273" w:type="pct"/>
            <w:vAlign w:val="center"/>
          </w:tcPr>
          <w:p w:rsidR="00A009C9" w:rsidRPr="0088279D" w:rsidRDefault="005F3660">
            <w:pPr>
              <w:jc w:val="center"/>
              <w:rPr>
                <w:szCs w:val="21"/>
              </w:rPr>
            </w:pPr>
            <w:r w:rsidRPr="0088279D">
              <w:rPr>
                <w:szCs w:val="21"/>
              </w:rPr>
              <w:t>单位名称</w:t>
            </w:r>
          </w:p>
        </w:tc>
        <w:tc>
          <w:tcPr>
            <w:tcW w:w="1667" w:type="pct"/>
            <w:vAlign w:val="center"/>
          </w:tcPr>
          <w:p w:rsidR="00A009C9" w:rsidRPr="0088279D" w:rsidRDefault="005F3660">
            <w:pPr>
              <w:jc w:val="center"/>
              <w:rPr>
                <w:szCs w:val="21"/>
              </w:rPr>
            </w:pPr>
            <w:r w:rsidRPr="0088279D">
              <w:rPr>
                <w:szCs w:val="21"/>
              </w:rPr>
              <w:t>相互关系类型</w:t>
            </w:r>
          </w:p>
        </w:tc>
      </w:tr>
      <w:tr w:rsidR="0088279D" w:rsidRPr="0088279D">
        <w:tc>
          <w:tcPr>
            <w:tcW w:w="1061" w:type="pct"/>
            <w:vAlign w:val="center"/>
          </w:tcPr>
          <w:p w:rsidR="00A009C9" w:rsidRPr="0088279D" w:rsidRDefault="005F3660">
            <w:pPr>
              <w:jc w:val="center"/>
              <w:rPr>
                <w:szCs w:val="21"/>
              </w:rPr>
            </w:pPr>
            <w:r w:rsidRPr="0088279D">
              <w:rPr>
                <w:szCs w:val="21"/>
              </w:rPr>
              <w:t>1</w:t>
            </w:r>
          </w:p>
        </w:tc>
        <w:tc>
          <w:tcPr>
            <w:tcW w:w="2273" w:type="pct"/>
            <w:vAlign w:val="center"/>
          </w:tcPr>
          <w:p w:rsidR="00A009C9" w:rsidRPr="0088279D" w:rsidRDefault="00A009C9">
            <w:pPr>
              <w:jc w:val="center"/>
              <w:rPr>
                <w:szCs w:val="21"/>
              </w:rPr>
            </w:pPr>
          </w:p>
        </w:tc>
        <w:tc>
          <w:tcPr>
            <w:tcW w:w="1667" w:type="pct"/>
            <w:vAlign w:val="center"/>
          </w:tcPr>
          <w:p w:rsidR="00A009C9" w:rsidRPr="0088279D" w:rsidRDefault="00A009C9">
            <w:pPr>
              <w:jc w:val="center"/>
              <w:rPr>
                <w:szCs w:val="21"/>
              </w:rPr>
            </w:pPr>
          </w:p>
        </w:tc>
      </w:tr>
      <w:tr w:rsidR="0088279D" w:rsidRPr="0088279D">
        <w:tc>
          <w:tcPr>
            <w:tcW w:w="1061" w:type="pct"/>
            <w:vAlign w:val="center"/>
          </w:tcPr>
          <w:p w:rsidR="00A009C9" w:rsidRPr="0088279D" w:rsidRDefault="005F3660">
            <w:pPr>
              <w:jc w:val="center"/>
              <w:rPr>
                <w:szCs w:val="21"/>
              </w:rPr>
            </w:pPr>
            <w:r w:rsidRPr="0088279D">
              <w:rPr>
                <w:szCs w:val="21"/>
              </w:rPr>
              <w:t>2</w:t>
            </w:r>
          </w:p>
        </w:tc>
        <w:tc>
          <w:tcPr>
            <w:tcW w:w="2273" w:type="pct"/>
            <w:vAlign w:val="center"/>
          </w:tcPr>
          <w:p w:rsidR="00A009C9" w:rsidRPr="0088279D" w:rsidRDefault="00A009C9">
            <w:pPr>
              <w:jc w:val="center"/>
              <w:rPr>
                <w:szCs w:val="21"/>
              </w:rPr>
            </w:pPr>
          </w:p>
        </w:tc>
        <w:tc>
          <w:tcPr>
            <w:tcW w:w="1667" w:type="pct"/>
            <w:vAlign w:val="center"/>
          </w:tcPr>
          <w:p w:rsidR="00A009C9" w:rsidRPr="0088279D" w:rsidRDefault="00A009C9">
            <w:pPr>
              <w:jc w:val="center"/>
              <w:rPr>
                <w:szCs w:val="21"/>
              </w:rPr>
            </w:pPr>
          </w:p>
        </w:tc>
      </w:tr>
      <w:tr w:rsidR="0088279D" w:rsidRPr="0088279D">
        <w:tc>
          <w:tcPr>
            <w:tcW w:w="1061" w:type="pct"/>
            <w:vAlign w:val="center"/>
          </w:tcPr>
          <w:p w:rsidR="00A009C9" w:rsidRPr="0088279D" w:rsidRDefault="005F3660">
            <w:pPr>
              <w:jc w:val="center"/>
              <w:rPr>
                <w:szCs w:val="21"/>
              </w:rPr>
            </w:pPr>
            <w:r w:rsidRPr="0088279D">
              <w:rPr>
                <w:szCs w:val="21"/>
              </w:rPr>
              <w:t>3</w:t>
            </w:r>
          </w:p>
        </w:tc>
        <w:tc>
          <w:tcPr>
            <w:tcW w:w="2273" w:type="pct"/>
            <w:vAlign w:val="center"/>
          </w:tcPr>
          <w:p w:rsidR="00A009C9" w:rsidRPr="0088279D" w:rsidRDefault="00A009C9">
            <w:pPr>
              <w:jc w:val="center"/>
              <w:rPr>
                <w:szCs w:val="21"/>
              </w:rPr>
            </w:pPr>
          </w:p>
        </w:tc>
        <w:tc>
          <w:tcPr>
            <w:tcW w:w="1667" w:type="pct"/>
            <w:vAlign w:val="center"/>
          </w:tcPr>
          <w:p w:rsidR="00A009C9" w:rsidRPr="0088279D" w:rsidRDefault="00A009C9">
            <w:pPr>
              <w:jc w:val="center"/>
              <w:rPr>
                <w:szCs w:val="21"/>
              </w:rPr>
            </w:pPr>
          </w:p>
        </w:tc>
      </w:tr>
    </w:tbl>
    <w:p w:rsidR="00A009C9" w:rsidRPr="0088279D" w:rsidRDefault="005F3660">
      <w:pPr>
        <w:spacing w:line="360" w:lineRule="auto"/>
        <w:ind w:firstLineChars="200" w:firstLine="480"/>
        <w:rPr>
          <w:sz w:val="24"/>
        </w:rPr>
      </w:pPr>
      <w:r w:rsidRPr="0088279D">
        <w:rPr>
          <w:sz w:val="24"/>
        </w:rPr>
        <w:t>上表未填写的，视为不存在第（六）条所列情形</w:t>
      </w:r>
    </w:p>
    <w:p w:rsidR="00A009C9" w:rsidRPr="0088279D" w:rsidRDefault="00A009C9">
      <w:pPr>
        <w:spacing w:line="360" w:lineRule="auto"/>
        <w:ind w:firstLineChars="200" w:firstLine="480"/>
        <w:rPr>
          <w:sz w:val="24"/>
        </w:rPr>
      </w:pPr>
    </w:p>
    <w:p w:rsidR="00A009C9" w:rsidRPr="0088279D" w:rsidRDefault="005F3660">
      <w:pPr>
        <w:spacing w:line="360" w:lineRule="auto"/>
        <w:ind w:firstLineChars="200" w:firstLine="480"/>
        <w:rPr>
          <w:sz w:val="24"/>
        </w:rPr>
      </w:pPr>
      <w:r w:rsidRPr="0088279D">
        <w:rPr>
          <w:sz w:val="24"/>
        </w:rPr>
        <w:t>上述声明真实有效，否则我单位承担全部责任和不利后果。</w:t>
      </w:r>
    </w:p>
    <w:p w:rsidR="00A009C9" w:rsidRPr="0088279D" w:rsidRDefault="00A009C9">
      <w:pPr>
        <w:spacing w:line="360" w:lineRule="auto"/>
        <w:ind w:firstLineChars="200" w:firstLine="480"/>
        <w:rPr>
          <w:sz w:val="24"/>
        </w:rPr>
      </w:pPr>
    </w:p>
    <w:p w:rsidR="00A009C9" w:rsidRPr="0088279D" w:rsidRDefault="005F3660">
      <w:pPr>
        <w:spacing w:line="360" w:lineRule="auto"/>
        <w:ind w:firstLineChars="100" w:firstLine="240"/>
        <w:rPr>
          <w:sz w:val="24"/>
        </w:rPr>
      </w:pPr>
      <w:r w:rsidRPr="0088279D">
        <w:rPr>
          <w:sz w:val="24"/>
        </w:rPr>
        <w:t>供应商名称：</w:t>
      </w:r>
    </w:p>
    <w:p w:rsidR="00A009C9" w:rsidRPr="0088279D" w:rsidRDefault="00A009C9">
      <w:pPr>
        <w:spacing w:line="360" w:lineRule="auto"/>
        <w:ind w:firstLineChars="100" w:firstLine="240"/>
        <w:rPr>
          <w:sz w:val="24"/>
        </w:rPr>
      </w:pPr>
    </w:p>
    <w:p w:rsidR="00A009C9" w:rsidRPr="0088279D" w:rsidRDefault="005F3660">
      <w:pPr>
        <w:spacing w:line="360" w:lineRule="auto"/>
        <w:ind w:firstLineChars="100" w:firstLine="240"/>
        <w:rPr>
          <w:sz w:val="24"/>
        </w:rPr>
      </w:pPr>
      <w:r w:rsidRPr="0088279D">
        <w:rPr>
          <w:sz w:val="24"/>
        </w:rPr>
        <w:t>日期：</w:t>
      </w:r>
      <w:r w:rsidRPr="0088279D">
        <w:rPr>
          <w:sz w:val="24"/>
        </w:rPr>
        <w:t xml:space="preserve">  </w:t>
      </w:r>
    </w:p>
    <w:p w:rsidR="00A009C9" w:rsidRPr="0088279D" w:rsidRDefault="00A009C9">
      <w:pPr>
        <w:spacing w:line="460" w:lineRule="exact"/>
        <w:rPr>
          <w:b/>
          <w:sz w:val="24"/>
        </w:rPr>
      </w:pPr>
    </w:p>
    <w:p w:rsidR="00A009C9" w:rsidRPr="0088279D" w:rsidRDefault="00A009C9">
      <w:pPr>
        <w:spacing w:line="460" w:lineRule="exact"/>
        <w:rPr>
          <w:b/>
          <w:sz w:val="24"/>
        </w:rPr>
      </w:pPr>
    </w:p>
    <w:p w:rsidR="00A009C9" w:rsidRPr="0088279D" w:rsidRDefault="00A009C9">
      <w:pPr>
        <w:spacing w:line="460" w:lineRule="exact"/>
        <w:rPr>
          <w:b/>
          <w:sz w:val="24"/>
        </w:rPr>
      </w:pPr>
    </w:p>
    <w:p w:rsidR="00A009C9" w:rsidRPr="0088279D" w:rsidRDefault="00A009C9">
      <w:pPr>
        <w:spacing w:line="460" w:lineRule="exact"/>
        <w:rPr>
          <w:b/>
          <w:sz w:val="24"/>
        </w:rPr>
      </w:pPr>
    </w:p>
    <w:p w:rsidR="00A009C9" w:rsidRPr="0088279D" w:rsidRDefault="00A009C9">
      <w:pPr>
        <w:spacing w:line="460" w:lineRule="exact"/>
        <w:rPr>
          <w:b/>
          <w:sz w:val="24"/>
        </w:rPr>
      </w:pPr>
    </w:p>
    <w:p w:rsidR="00A009C9" w:rsidRPr="0088279D" w:rsidRDefault="00A009C9">
      <w:pPr>
        <w:spacing w:line="460" w:lineRule="exact"/>
        <w:rPr>
          <w:b/>
          <w:sz w:val="24"/>
        </w:rPr>
      </w:pPr>
    </w:p>
    <w:p w:rsidR="00A009C9" w:rsidRPr="0088279D" w:rsidRDefault="005F3660">
      <w:pPr>
        <w:spacing w:line="460" w:lineRule="exact"/>
        <w:rPr>
          <w:b/>
          <w:sz w:val="24"/>
        </w:rPr>
      </w:pPr>
      <w:r w:rsidRPr="0088279D">
        <w:rPr>
          <w:b/>
          <w:bCs/>
          <w:sz w:val="24"/>
        </w:rPr>
        <w:lastRenderedPageBreak/>
        <w:t>附件</w:t>
      </w:r>
      <w:r w:rsidRPr="0088279D">
        <w:rPr>
          <w:b/>
          <w:bCs/>
          <w:sz w:val="24"/>
        </w:rPr>
        <w:t>2-1</w:t>
      </w:r>
      <w:r w:rsidRPr="0088279D">
        <w:rPr>
          <w:b/>
          <w:bCs/>
          <w:sz w:val="24"/>
        </w:rPr>
        <w:t>：磋商文件第一部分供应商资格要求的证件</w:t>
      </w:r>
    </w:p>
    <w:p w:rsidR="00A009C9" w:rsidRPr="0088279D" w:rsidRDefault="00A009C9">
      <w:pPr>
        <w:spacing w:line="460" w:lineRule="exact"/>
        <w:ind w:left="192"/>
        <w:jc w:val="center"/>
        <w:rPr>
          <w:b/>
          <w:sz w:val="24"/>
        </w:rPr>
      </w:pPr>
    </w:p>
    <w:p w:rsidR="00A009C9" w:rsidRPr="0088279D" w:rsidRDefault="00A009C9">
      <w:pPr>
        <w:spacing w:line="460" w:lineRule="exact"/>
        <w:ind w:left="192"/>
        <w:jc w:val="center"/>
        <w:rPr>
          <w:b/>
          <w:sz w:val="24"/>
        </w:rPr>
      </w:pPr>
    </w:p>
    <w:p w:rsidR="00A009C9" w:rsidRPr="0088279D" w:rsidRDefault="00A009C9">
      <w:pPr>
        <w:spacing w:line="460" w:lineRule="exact"/>
        <w:ind w:left="192"/>
        <w:jc w:val="center"/>
        <w:rPr>
          <w:b/>
          <w:sz w:val="24"/>
        </w:rPr>
      </w:pPr>
    </w:p>
    <w:p w:rsidR="00A009C9" w:rsidRPr="0088279D" w:rsidRDefault="005F3660">
      <w:pPr>
        <w:spacing w:line="460" w:lineRule="exact"/>
        <w:jc w:val="left"/>
        <w:rPr>
          <w:b/>
          <w:sz w:val="24"/>
        </w:rPr>
      </w:pPr>
      <w:r w:rsidRPr="0088279D">
        <w:rPr>
          <w:b/>
          <w:sz w:val="24"/>
        </w:rPr>
        <w:br w:type="page"/>
      </w:r>
      <w:r w:rsidRPr="0088279D">
        <w:rPr>
          <w:b/>
          <w:sz w:val="24"/>
        </w:rPr>
        <w:lastRenderedPageBreak/>
        <w:t>附件</w:t>
      </w:r>
      <w:r w:rsidRPr="0088279D">
        <w:rPr>
          <w:b/>
          <w:sz w:val="24"/>
        </w:rPr>
        <w:t>3</w:t>
      </w:r>
    </w:p>
    <w:p w:rsidR="00A009C9" w:rsidRPr="0088279D" w:rsidRDefault="005F3660">
      <w:pPr>
        <w:autoSpaceDN w:val="0"/>
        <w:spacing w:line="360" w:lineRule="auto"/>
        <w:jc w:val="center"/>
        <w:rPr>
          <w:b/>
          <w:bCs/>
          <w:sz w:val="24"/>
        </w:rPr>
      </w:pPr>
      <w:r w:rsidRPr="0088279D">
        <w:rPr>
          <w:b/>
          <w:bCs/>
          <w:sz w:val="24"/>
        </w:rPr>
        <w:t>磋商代表人授权书</w:t>
      </w:r>
    </w:p>
    <w:p w:rsidR="00A009C9" w:rsidRPr="0088279D" w:rsidRDefault="00A009C9">
      <w:pPr>
        <w:spacing w:line="360" w:lineRule="auto"/>
        <w:rPr>
          <w:sz w:val="24"/>
          <w:szCs w:val="21"/>
        </w:rPr>
      </w:pPr>
    </w:p>
    <w:p w:rsidR="00A009C9" w:rsidRPr="0088279D" w:rsidRDefault="005F3660">
      <w:pPr>
        <w:spacing w:line="360" w:lineRule="auto"/>
        <w:rPr>
          <w:sz w:val="24"/>
          <w:szCs w:val="21"/>
        </w:rPr>
      </w:pPr>
      <w:r w:rsidRPr="0088279D">
        <w:rPr>
          <w:sz w:val="24"/>
          <w:szCs w:val="21"/>
        </w:rPr>
        <w:t>致：天津市政府采购中心</w:t>
      </w:r>
    </w:p>
    <w:p w:rsidR="00A009C9" w:rsidRPr="0088279D" w:rsidRDefault="005F3660">
      <w:pPr>
        <w:spacing w:line="360" w:lineRule="auto"/>
        <w:ind w:firstLineChars="200" w:firstLine="480"/>
        <w:rPr>
          <w:sz w:val="24"/>
          <w:szCs w:val="21"/>
        </w:rPr>
      </w:pPr>
      <w:r w:rsidRPr="0088279D">
        <w:rPr>
          <w:sz w:val="24"/>
          <w:szCs w:val="21"/>
        </w:rPr>
        <w:t>我单位授权委托本月</w:t>
      </w:r>
      <w:r w:rsidRPr="0088279D">
        <w:rPr>
          <w:sz w:val="24"/>
          <w:szCs w:val="21"/>
        </w:rPr>
        <w:t>/</w:t>
      </w:r>
      <w:r w:rsidRPr="0088279D">
        <w:rPr>
          <w:sz w:val="24"/>
          <w:szCs w:val="21"/>
        </w:rPr>
        <w:t>上月（本月尚未缴纳社保的，则填写上月）由我单位缴纳社会保险的在职职工</w:t>
      </w:r>
      <w:r w:rsidRPr="0088279D">
        <w:rPr>
          <w:sz w:val="24"/>
          <w:szCs w:val="21"/>
        </w:rPr>
        <w:t>_______________</w:t>
      </w:r>
      <w:r w:rsidRPr="0088279D">
        <w:rPr>
          <w:sz w:val="24"/>
          <w:szCs w:val="21"/>
        </w:rPr>
        <w:t>（姓名）（身份证号码：</w:t>
      </w:r>
      <w:r w:rsidRPr="0088279D">
        <w:rPr>
          <w:sz w:val="24"/>
          <w:szCs w:val="21"/>
        </w:rPr>
        <w:t>____________________</w:t>
      </w:r>
      <w:r w:rsidRPr="0088279D">
        <w:rPr>
          <w:sz w:val="24"/>
          <w:szCs w:val="21"/>
        </w:rPr>
        <w:t>、联系电话：</w:t>
      </w:r>
      <w:r w:rsidRPr="0088279D">
        <w:rPr>
          <w:sz w:val="24"/>
          <w:szCs w:val="21"/>
        </w:rPr>
        <w:t>_______________</w:t>
      </w:r>
      <w:r w:rsidRPr="0088279D">
        <w:rPr>
          <w:sz w:val="24"/>
          <w:szCs w:val="21"/>
        </w:rPr>
        <w:t>）作为磋商代表人以我方的名义参加贵中心组织的</w:t>
      </w:r>
      <w:r w:rsidRPr="0088279D">
        <w:rPr>
          <w:sz w:val="24"/>
          <w:szCs w:val="21"/>
        </w:rPr>
        <w:t>______________________</w:t>
      </w:r>
      <w:r w:rsidRPr="0088279D">
        <w:rPr>
          <w:sz w:val="24"/>
          <w:szCs w:val="21"/>
        </w:rPr>
        <w:t>项目（项目编号：</w:t>
      </w:r>
      <w:r w:rsidRPr="0088279D">
        <w:rPr>
          <w:sz w:val="24"/>
          <w:szCs w:val="21"/>
        </w:rPr>
        <w:t>_______________</w:t>
      </w:r>
      <w:r w:rsidRPr="0088279D">
        <w:rPr>
          <w:sz w:val="24"/>
          <w:szCs w:val="21"/>
        </w:rPr>
        <w:t>）的政府采购活动，并代表我方全权办理针对上述项目的响应文件递交、磋商、响应文件澄清、签约等一切具体事务和签署相关文件。</w:t>
      </w:r>
    </w:p>
    <w:p w:rsidR="00A009C9" w:rsidRPr="0088279D" w:rsidRDefault="005F3660">
      <w:pPr>
        <w:spacing w:line="360" w:lineRule="auto"/>
        <w:ind w:firstLineChars="200" w:firstLine="480"/>
        <w:rPr>
          <w:sz w:val="24"/>
          <w:szCs w:val="21"/>
        </w:rPr>
      </w:pPr>
      <w:r w:rsidRPr="0088279D">
        <w:rPr>
          <w:sz w:val="24"/>
          <w:szCs w:val="21"/>
        </w:rPr>
        <w:t>我方对磋商代表人的签名事项负全部责任。</w:t>
      </w:r>
    </w:p>
    <w:p w:rsidR="00A009C9" w:rsidRPr="0088279D" w:rsidRDefault="005F3660">
      <w:pPr>
        <w:spacing w:line="360" w:lineRule="auto"/>
        <w:ind w:firstLineChars="200" w:firstLine="480"/>
        <w:rPr>
          <w:sz w:val="24"/>
          <w:szCs w:val="21"/>
        </w:rPr>
      </w:pPr>
      <w:r w:rsidRPr="0088279D">
        <w:rPr>
          <w:sz w:val="24"/>
          <w:szCs w:val="21"/>
        </w:rPr>
        <w:t>本授权书至磋商有效期结束前始终有效。</w:t>
      </w:r>
    </w:p>
    <w:p w:rsidR="00A009C9" w:rsidRPr="0088279D" w:rsidRDefault="005F3660">
      <w:pPr>
        <w:spacing w:line="360" w:lineRule="auto"/>
        <w:ind w:firstLineChars="200" w:firstLine="480"/>
        <w:rPr>
          <w:sz w:val="24"/>
          <w:szCs w:val="21"/>
        </w:rPr>
      </w:pPr>
      <w:r w:rsidRPr="0088279D">
        <w:rPr>
          <w:sz w:val="24"/>
          <w:szCs w:val="21"/>
        </w:rPr>
        <w:t>磋商代表人无转委托权，特此委托。</w:t>
      </w:r>
    </w:p>
    <w:p w:rsidR="00A009C9" w:rsidRPr="0088279D" w:rsidRDefault="00A009C9">
      <w:pPr>
        <w:spacing w:line="360" w:lineRule="auto"/>
        <w:ind w:firstLineChars="200" w:firstLine="480"/>
        <w:rPr>
          <w:sz w:val="24"/>
        </w:rPr>
      </w:pPr>
    </w:p>
    <w:p w:rsidR="00A009C9" w:rsidRPr="0088279D" w:rsidRDefault="00A009C9">
      <w:pPr>
        <w:spacing w:line="360" w:lineRule="auto"/>
        <w:ind w:firstLineChars="200" w:firstLine="480"/>
        <w:rPr>
          <w:sz w:val="24"/>
        </w:rPr>
      </w:pPr>
    </w:p>
    <w:p w:rsidR="00A009C9" w:rsidRPr="0088279D" w:rsidRDefault="00A009C9">
      <w:pPr>
        <w:spacing w:line="360" w:lineRule="auto"/>
        <w:ind w:firstLineChars="200" w:firstLine="480"/>
        <w:rPr>
          <w:sz w:val="24"/>
        </w:rPr>
      </w:pPr>
    </w:p>
    <w:p w:rsidR="00A009C9" w:rsidRPr="0088279D" w:rsidRDefault="005F3660">
      <w:pPr>
        <w:spacing w:line="360" w:lineRule="auto"/>
        <w:ind w:firstLineChars="2100" w:firstLine="5040"/>
        <w:rPr>
          <w:sz w:val="24"/>
        </w:rPr>
      </w:pPr>
      <w:r w:rsidRPr="0088279D">
        <w:rPr>
          <w:sz w:val="24"/>
        </w:rPr>
        <w:t xml:space="preserve">     </w:t>
      </w:r>
      <w:r w:rsidRPr="0088279D">
        <w:rPr>
          <w:sz w:val="24"/>
        </w:rPr>
        <w:t>年</w:t>
      </w:r>
      <w:r w:rsidRPr="0088279D">
        <w:rPr>
          <w:sz w:val="24"/>
        </w:rPr>
        <w:t xml:space="preserve">   </w:t>
      </w:r>
      <w:r w:rsidRPr="0088279D">
        <w:rPr>
          <w:sz w:val="24"/>
        </w:rPr>
        <w:t>月</w:t>
      </w:r>
      <w:r w:rsidRPr="0088279D">
        <w:rPr>
          <w:sz w:val="24"/>
        </w:rPr>
        <w:t xml:space="preserve">   </w:t>
      </w:r>
      <w:r w:rsidRPr="0088279D">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009C9" w:rsidRPr="0088279D">
        <w:tc>
          <w:tcPr>
            <w:tcW w:w="4264" w:type="dxa"/>
            <w:shd w:val="clear" w:color="auto" w:fill="auto"/>
          </w:tcPr>
          <w:p w:rsidR="00A009C9" w:rsidRPr="0088279D" w:rsidRDefault="005F3660">
            <w:pPr>
              <w:spacing w:line="360" w:lineRule="auto"/>
              <w:jc w:val="left"/>
              <w:rPr>
                <w:sz w:val="24"/>
              </w:rPr>
            </w:pPr>
            <w:r w:rsidRPr="0088279D">
              <w:rPr>
                <w:sz w:val="24"/>
              </w:rPr>
              <w:t>磋商代表人身份证正面</w:t>
            </w:r>
          </w:p>
          <w:p w:rsidR="00A009C9" w:rsidRPr="0088279D" w:rsidRDefault="00A009C9">
            <w:pPr>
              <w:spacing w:line="360" w:lineRule="auto"/>
              <w:jc w:val="left"/>
              <w:rPr>
                <w:sz w:val="24"/>
              </w:rPr>
            </w:pPr>
          </w:p>
          <w:p w:rsidR="00A009C9" w:rsidRPr="0088279D" w:rsidRDefault="00A009C9">
            <w:pPr>
              <w:spacing w:line="360" w:lineRule="auto"/>
              <w:jc w:val="left"/>
              <w:rPr>
                <w:sz w:val="24"/>
              </w:rPr>
            </w:pPr>
          </w:p>
          <w:p w:rsidR="00A009C9" w:rsidRPr="0088279D" w:rsidRDefault="00A009C9">
            <w:pPr>
              <w:spacing w:line="360" w:lineRule="auto"/>
              <w:jc w:val="left"/>
              <w:rPr>
                <w:sz w:val="24"/>
              </w:rPr>
            </w:pPr>
          </w:p>
          <w:p w:rsidR="00A009C9" w:rsidRPr="0088279D" w:rsidRDefault="00A009C9">
            <w:pPr>
              <w:spacing w:line="360" w:lineRule="auto"/>
              <w:jc w:val="left"/>
              <w:rPr>
                <w:sz w:val="24"/>
              </w:rPr>
            </w:pPr>
          </w:p>
          <w:p w:rsidR="00A009C9" w:rsidRPr="0088279D" w:rsidRDefault="00A009C9">
            <w:pPr>
              <w:spacing w:line="360" w:lineRule="auto"/>
              <w:jc w:val="left"/>
              <w:rPr>
                <w:sz w:val="24"/>
              </w:rPr>
            </w:pPr>
          </w:p>
        </w:tc>
        <w:tc>
          <w:tcPr>
            <w:tcW w:w="4264" w:type="dxa"/>
            <w:shd w:val="clear" w:color="auto" w:fill="auto"/>
          </w:tcPr>
          <w:p w:rsidR="00A009C9" w:rsidRPr="0088279D" w:rsidRDefault="005F3660">
            <w:pPr>
              <w:spacing w:line="360" w:lineRule="auto"/>
              <w:jc w:val="left"/>
              <w:rPr>
                <w:sz w:val="24"/>
              </w:rPr>
            </w:pPr>
            <w:r w:rsidRPr="0088279D">
              <w:rPr>
                <w:sz w:val="24"/>
              </w:rPr>
              <w:t>磋商代表人身份证背面</w:t>
            </w:r>
          </w:p>
        </w:tc>
      </w:tr>
    </w:tbl>
    <w:p w:rsidR="00A009C9" w:rsidRPr="0088279D" w:rsidRDefault="00A009C9">
      <w:pPr>
        <w:spacing w:line="360" w:lineRule="auto"/>
        <w:rPr>
          <w:sz w:val="24"/>
        </w:rPr>
      </w:pPr>
    </w:p>
    <w:p w:rsidR="00A009C9" w:rsidRPr="0088279D" w:rsidRDefault="005F3660">
      <w:pPr>
        <w:spacing w:line="460" w:lineRule="exact"/>
        <w:jc w:val="left"/>
        <w:rPr>
          <w:b/>
          <w:sz w:val="24"/>
        </w:rPr>
      </w:pPr>
      <w:r w:rsidRPr="0088279D">
        <w:rPr>
          <w:b/>
          <w:sz w:val="24"/>
        </w:rPr>
        <w:br w:type="page"/>
      </w:r>
      <w:r w:rsidRPr="0088279D">
        <w:rPr>
          <w:b/>
          <w:sz w:val="24"/>
        </w:rPr>
        <w:lastRenderedPageBreak/>
        <w:t>附件</w:t>
      </w:r>
      <w:r w:rsidRPr="0088279D">
        <w:rPr>
          <w:b/>
          <w:sz w:val="24"/>
        </w:rPr>
        <w:t>4-1</w:t>
      </w:r>
    </w:p>
    <w:p w:rsidR="00A009C9" w:rsidRPr="0088279D" w:rsidRDefault="00A009C9">
      <w:pPr>
        <w:spacing w:line="460" w:lineRule="exact"/>
        <w:ind w:left="181"/>
        <w:jc w:val="center"/>
        <w:rPr>
          <w:b/>
          <w:sz w:val="24"/>
        </w:rPr>
      </w:pPr>
    </w:p>
    <w:p w:rsidR="00A009C9" w:rsidRPr="0088279D" w:rsidRDefault="005F3660">
      <w:pPr>
        <w:autoSpaceDN w:val="0"/>
        <w:spacing w:line="360" w:lineRule="auto"/>
        <w:jc w:val="center"/>
        <w:rPr>
          <w:b/>
          <w:bCs/>
          <w:sz w:val="24"/>
        </w:rPr>
      </w:pPr>
      <w:r w:rsidRPr="0088279D">
        <w:rPr>
          <w:b/>
          <w:bCs/>
          <w:sz w:val="24"/>
        </w:rPr>
        <w:t>商务要求点对点应答表</w:t>
      </w:r>
    </w:p>
    <w:p w:rsidR="00A009C9" w:rsidRPr="0088279D" w:rsidRDefault="00A009C9">
      <w:pPr>
        <w:spacing w:line="460" w:lineRule="exact"/>
        <w:rPr>
          <w:sz w:val="24"/>
        </w:rPr>
      </w:pPr>
    </w:p>
    <w:p w:rsidR="00A009C9" w:rsidRPr="0088279D" w:rsidRDefault="005F3660">
      <w:pPr>
        <w:spacing w:line="460" w:lineRule="exact"/>
        <w:rPr>
          <w:sz w:val="24"/>
        </w:rPr>
      </w:pPr>
      <w:r w:rsidRPr="0088279D">
        <w:rPr>
          <w:sz w:val="24"/>
        </w:rPr>
        <w:t>项目名称：</w:t>
      </w:r>
      <w:r w:rsidRPr="0088279D">
        <w:rPr>
          <w:sz w:val="24"/>
          <w:u w:val="single"/>
        </w:rPr>
        <w:t xml:space="preserve">                    </w:t>
      </w:r>
    </w:p>
    <w:p w:rsidR="00A009C9" w:rsidRPr="0088279D" w:rsidRDefault="005F3660">
      <w:pPr>
        <w:spacing w:line="460" w:lineRule="exact"/>
        <w:rPr>
          <w:sz w:val="24"/>
        </w:rPr>
      </w:pPr>
      <w:r w:rsidRPr="0088279D">
        <w:rPr>
          <w:sz w:val="24"/>
        </w:rPr>
        <w:t>项目编号：</w:t>
      </w:r>
      <w:r w:rsidRPr="0088279D">
        <w:rPr>
          <w:sz w:val="24"/>
          <w:u w:val="single"/>
        </w:rPr>
        <w:t xml:space="preserve">                    </w:t>
      </w:r>
    </w:p>
    <w:p w:rsidR="00A009C9" w:rsidRPr="0088279D" w:rsidRDefault="005F3660">
      <w:pPr>
        <w:spacing w:line="460" w:lineRule="exact"/>
        <w:rPr>
          <w:sz w:val="24"/>
          <w:u w:val="single"/>
        </w:rPr>
      </w:pPr>
      <w:r w:rsidRPr="0088279D">
        <w:rPr>
          <w:sz w:val="24"/>
        </w:rPr>
        <w:t>包号：</w:t>
      </w:r>
      <w:r w:rsidRPr="0088279D">
        <w:rPr>
          <w:sz w:val="24"/>
          <w:u w:val="single"/>
        </w:rPr>
        <w:t xml:space="preserve">                        </w:t>
      </w:r>
    </w:p>
    <w:p w:rsidR="00A009C9" w:rsidRPr="0088279D" w:rsidRDefault="00A009C9">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88279D" w:rsidRPr="0088279D">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A009C9" w:rsidRPr="0088279D" w:rsidRDefault="005F3660">
            <w:pPr>
              <w:widowControl/>
              <w:jc w:val="center"/>
              <w:rPr>
                <w:kern w:val="0"/>
                <w:szCs w:val="21"/>
              </w:rPr>
            </w:pPr>
            <w:r w:rsidRPr="0088279D">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A009C9" w:rsidRPr="0088279D" w:rsidRDefault="005F3660">
            <w:pPr>
              <w:widowControl/>
              <w:jc w:val="center"/>
              <w:rPr>
                <w:kern w:val="0"/>
                <w:szCs w:val="21"/>
              </w:rPr>
            </w:pPr>
            <w:r w:rsidRPr="0088279D">
              <w:rPr>
                <w:kern w:val="0"/>
                <w:szCs w:val="21"/>
              </w:rPr>
              <w:t>磋商文件要求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A009C9" w:rsidRPr="0088279D" w:rsidRDefault="005F3660">
            <w:pPr>
              <w:widowControl/>
              <w:jc w:val="center"/>
              <w:rPr>
                <w:kern w:val="0"/>
                <w:szCs w:val="21"/>
              </w:rPr>
            </w:pPr>
            <w:r w:rsidRPr="0088279D">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A009C9" w:rsidRPr="0088279D" w:rsidRDefault="005F3660">
            <w:pPr>
              <w:widowControl/>
              <w:jc w:val="center"/>
              <w:rPr>
                <w:kern w:val="0"/>
                <w:szCs w:val="21"/>
              </w:rPr>
            </w:pPr>
            <w:r w:rsidRPr="0088279D">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A009C9" w:rsidRPr="0088279D" w:rsidRDefault="005F3660">
            <w:pPr>
              <w:widowControl/>
              <w:jc w:val="center"/>
              <w:rPr>
                <w:kern w:val="0"/>
                <w:szCs w:val="21"/>
              </w:rPr>
            </w:pPr>
            <w:r w:rsidRPr="0088279D">
              <w:rPr>
                <w:kern w:val="0"/>
                <w:szCs w:val="21"/>
              </w:rPr>
              <w:t>备注</w:t>
            </w:r>
          </w:p>
        </w:tc>
      </w:tr>
      <w:tr w:rsidR="0088279D" w:rsidRPr="0088279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009C9" w:rsidRPr="0088279D" w:rsidRDefault="005F3660">
            <w:pPr>
              <w:widowControl/>
              <w:jc w:val="left"/>
              <w:rPr>
                <w:kern w:val="0"/>
                <w:szCs w:val="21"/>
              </w:rPr>
            </w:pPr>
            <w:r w:rsidRPr="0088279D">
              <w:rPr>
                <w:kern w:val="0"/>
                <w:szCs w:val="21"/>
              </w:rPr>
              <w:t>（一）报价要求</w:t>
            </w:r>
          </w:p>
        </w:tc>
      </w:tr>
      <w:tr w:rsidR="0088279D" w:rsidRPr="0088279D">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r>
      <w:tr w:rsidR="0088279D" w:rsidRPr="0088279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009C9" w:rsidRPr="0088279D" w:rsidRDefault="005F3660">
            <w:pPr>
              <w:widowControl/>
              <w:jc w:val="left"/>
              <w:rPr>
                <w:kern w:val="0"/>
                <w:szCs w:val="21"/>
              </w:rPr>
            </w:pPr>
            <w:r w:rsidRPr="0088279D">
              <w:rPr>
                <w:kern w:val="0"/>
                <w:szCs w:val="21"/>
              </w:rPr>
              <w:t>（二）时间、地点要求</w:t>
            </w:r>
          </w:p>
        </w:tc>
      </w:tr>
      <w:tr w:rsidR="0088279D" w:rsidRPr="0088279D">
        <w:tc>
          <w:tcPr>
            <w:tcW w:w="974" w:type="pct"/>
            <w:tcBorders>
              <w:top w:val="nil"/>
              <w:left w:val="single" w:sz="8" w:space="0" w:color="auto"/>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r>
      <w:tr w:rsidR="0088279D" w:rsidRPr="0088279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009C9" w:rsidRPr="0088279D" w:rsidRDefault="005F3660">
            <w:pPr>
              <w:widowControl/>
              <w:jc w:val="left"/>
              <w:rPr>
                <w:kern w:val="0"/>
                <w:szCs w:val="21"/>
              </w:rPr>
            </w:pPr>
            <w:r w:rsidRPr="0088279D">
              <w:rPr>
                <w:kern w:val="0"/>
                <w:szCs w:val="21"/>
              </w:rPr>
              <w:t>（三）付款方式</w:t>
            </w:r>
          </w:p>
        </w:tc>
      </w:tr>
      <w:tr w:rsidR="0088279D" w:rsidRPr="0088279D">
        <w:tc>
          <w:tcPr>
            <w:tcW w:w="974" w:type="pct"/>
            <w:tcBorders>
              <w:top w:val="nil"/>
              <w:left w:val="single" w:sz="8" w:space="0" w:color="auto"/>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r>
      <w:tr w:rsidR="0088279D" w:rsidRPr="0088279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009C9" w:rsidRPr="0088279D" w:rsidRDefault="005F3660">
            <w:pPr>
              <w:widowControl/>
              <w:jc w:val="left"/>
              <w:rPr>
                <w:kern w:val="0"/>
                <w:szCs w:val="21"/>
              </w:rPr>
            </w:pPr>
            <w:r w:rsidRPr="0088279D">
              <w:rPr>
                <w:kern w:val="0"/>
                <w:szCs w:val="21"/>
              </w:rPr>
              <w:t>（四）投标保证金和履约保证金</w:t>
            </w:r>
          </w:p>
        </w:tc>
      </w:tr>
      <w:tr w:rsidR="0088279D" w:rsidRPr="0088279D">
        <w:tc>
          <w:tcPr>
            <w:tcW w:w="974" w:type="pct"/>
            <w:tcBorders>
              <w:top w:val="nil"/>
              <w:left w:val="single" w:sz="8" w:space="0" w:color="auto"/>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009C9" w:rsidRPr="0088279D" w:rsidRDefault="005F3660">
            <w:pPr>
              <w:widowControl/>
              <w:jc w:val="left"/>
              <w:rPr>
                <w:kern w:val="0"/>
                <w:szCs w:val="21"/>
              </w:rPr>
            </w:pPr>
            <w:r w:rsidRPr="0088279D">
              <w:rPr>
                <w:kern w:val="0"/>
                <w:szCs w:val="21"/>
              </w:rPr>
              <w:t xml:space="preserve">　</w:t>
            </w:r>
          </w:p>
        </w:tc>
      </w:tr>
    </w:tbl>
    <w:p w:rsidR="00A009C9" w:rsidRPr="0088279D" w:rsidRDefault="005F3660">
      <w:pPr>
        <w:spacing w:line="620" w:lineRule="exact"/>
        <w:rPr>
          <w:sz w:val="24"/>
        </w:rPr>
      </w:pPr>
      <w:r w:rsidRPr="0088279D">
        <w:rPr>
          <w:sz w:val="24"/>
        </w:rPr>
        <w:t>注：</w:t>
      </w:r>
    </w:p>
    <w:p w:rsidR="00A009C9" w:rsidRPr="0088279D" w:rsidRDefault="005F3660">
      <w:pPr>
        <w:spacing w:line="360" w:lineRule="auto"/>
        <w:ind w:firstLineChars="200" w:firstLine="480"/>
        <w:rPr>
          <w:sz w:val="24"/>
        </w:rPr>
      </w:pPr>
      <w:r w:rsidRPr="0088279D">
        <w:rPr>
          <w:rFonts w:hint="eastAsia"/>
          <w:sz w:val="24"/>
        </w:rPr>
        <w:t xml:space="preserve">1. </w:t>
      </w:r>
      <w:r w:rsidRPr="0088279D">
        <w:rPr>
          <w:rFonts w:hint="eastAsia"/>
          <w:sz w:val="24"/>
        </w:rPr>
        <w:t>此表应按磋商文件商务要求中的全部内容逐项进行应答，未应答的，视为不满足磋商文件要求。</w:t>
      </w:r>
    </w:p>
    <w:p w:rsidR="00A009C9" w:rsidRPr="0088279D" w:rsidRDefault="005F3660">
      <w:pPr>
        <w:spacing w:line="360" w:lineRule="auto"/>
        <w:ind w:firstLineChars="200" w:firstLine="480"/>
        <w:rPr>
          <w:sz w:val="24"/>
        </w:rPr>
      </w:pPr>
      <w:r w:rsidRPr="0088279D">
        <w:rPr>
          <w:rFonts w:hint="eastAsia"/>
          <w:sz w:val="24"/>
        </w:rPr>
        <w:t>2</w:t>
      </w:r>
      <w:r w:rsidRPr="0088279D">
        <w:rPr>
          <w:sz w:val="24"/>
        </w:rPr>
        <w:t xml:space="preserve">. </w:t>
      </w:r>
      <w:proofErr w:type="gramStart"/>
      <w:r w:rsidRPr="0088279D">
        <w:rPr>
          <w:sz w:val="24"/>
        </w:rPr>
        <w:t>不</w:t>
      </w:r>
      <w:proofErr w:type="gramEnd"/>
      <w:r w:rsidRPr="0088279D">
        <w:rPr>
          <w:sz w:val="24"/>
        </w:rPr>
        <w:t>如实填写偏离情况的</w:t>
      </w:r>
      <w:r w:rsidRPr="0088279D">
        <w:rPr>
          <w:rFonts w:hint="eastAsia"/>
          <w:sz w:val="24"/>
        </w:rPr>
        <w:t>响应</w:t>
      </w:r>
      <w:r w:rsidRPr="0088279D">
        <w:rPr>
          <w:sz w:val="24"/>
        </w:rPr>
        <w:t>文件将视为虚假材料。</w:t>
      </w:r>
    </w:p>
    <w:p w:rsidR="00A009C9" w:rsidRPr="0088279D" w:rsidRDefault="005F3660">
      <w:pPr>
        <w:spacing w:line="360" w:lineRule="auto"/>
        <w:ind w:firstLineChars="200" w:firstLine="480"/>
        <w:rPr>
          <w:sz w:val="24"/>
        </w:rPr>
      </w:pPr>
      <w:r w:rsidRPr="0088279D">
        <w:rPr>
          <w:rFonts w:hint="eastAsia"/>
          <w:sz w:val="24"/>
        </w:rPr>
        <w:t>3</w:t>
      </w:r>
      <w:r w:rsidRPr="0088279D">
        <w:rPr>
          <w:sz w:val="24"/>
        </w:rPr>
        <w:t>. “</w:t>
      </w:r>
      <w:r w:rsidRPr="0088279D">
        <w:rPr>
          <w:rFonts w:hint="eastAsia"/>
          <w:sz w:val="24"/>
        </w:rPr>
        <w:t>磋商文件</w:t>
      </w:r>
      <w:r w:rsidRPr="0088279D">
        <w:rPr>
          <w:sz w:val="24"/>
        </w:rPr>
        <w:t>要求</w:t>
      </w:r>
      <w:r w:rsidRPr="0088279D">
        <w:rPr>
          <w:sz w:val="24"/>
        </w:rPr>
        <w:t>”</w:t>
      </w:r>
      <w:r w:rsidRPr="0088279D">
        <w:rPr>
          <w:sz w:val="24"/>
        </w:rPr>
        <w:t>指磋商文件中规定的具体要求，</w:t>
      </w:r>
      <w:r w:rsidRPr="0088279D">
        <w:rPr>
          <w:sz w:val="24"/>
        </w:rPr>
        <w:t>“</w:t>
      </w:r>
      <w:r w:rsidRPr="0088279D">
        <w:rPr>
          <w:rFonts w:hint="eastAsia"/>
          <w:sz w:val="24"/>
        </w:rPr>
        <w:t>响应</w:t>
      </w:r>
      <w:r w:rsidRPr="0088279D">
        <w:rPr>
          <w:sz w:val="24"/>
        </w:rPr>
        <w:t>应答</w:t>
      </w:r>
      <w:r w:rsidRPr="0088279D">
        <w:rPr>
          <w:sz w:val="24"/>
        </w:rPr>
        <w:t>”</w:t>
      </w:r>
      <w:r w:rsidRPr="0088279D">
        <w:rPr>
          <w:sz w:val="24"/>
        </w:rPr>
        <w:t>指</w:t>
      </w:r>
      <w:r w:rsidRPr="0088279D">
        <w:rPr>
          <w:rFonts w:hint="eastAsia"/>
          <w:sz w:val="24"/>
        </w:rPr>
        <w:t>响应</w:t>
      </w:r>
      <w:r w:rsidRPr="0088279D">
        <w:rPr>
          <w:sz w:val="24"/>
        </w:rPr>
        <w:t>文件的具体内容。</w:t>
      </w:r>
      <w:r w:rsidRPr="0088279D">
        <w:rPr>
          <w:sz w:val="24"/>
        </w:rPr>
        <w:t>“</w:t>
      </w:r>
      <w:r w:rsidRPr="0088279D">
        <w:rPr>
          <w:sz w:val="24"/>
        </w:rPr>
        <w:t>偏离说明</w:t>
      </w:r>
      <w:r w:rsidRPr="0088279D">
        <w:rPr>
          <w:sz w:val="24"/>
        </w:rPr>
        <w:t>”</w:t>
      </w:r>
      <w:r w:rsidRPr="0088279D">
        <w:rPr>
          <w:sz w:val="24"/>
        </w:rPr>
        <w:t>指</w:t>
      </w:r>
      <w:r w:rsidRPr="0088279D">
        <w:rPr>
          <w:rFonts w:hint="eastAsia"/>
          <w:sz w:val="24"/>
        </w:rPr>
        <w:t>磋商文件</w:t>
      </w:r>
      <w:r w:rsidRPr="0088279D">
        <w:rPr>
          <w:sz w:val="24"/>
        </w:rPr>
        <w:t>要求与</w:t>
      </w:r>
      <w:r w:rsidRPr="0088279D">
        <w:rPr>
          <w:rFonts w:hint="eastAsia"/>
          <w:sz w:val="24"/>
        </w:rPr>
        <w:t>响应</w:t>
      </w:r>
      <w:r w:rsidRPr="0088279D">
        <w:rPr>
          <w:sz w:val="24"/>
        </w:rPr>
        <w:t>应答之间的不同之处。</w:t>
      </w:r>
    </w:p>
    <w:p w:rsidR="00A009C9" w:rsidRPr="0088279D" w:rsidRDefault="00A009C9">
      <w:pPr>
        <w:spacing w:line="360" w:lineRule="auto"/>
        <w:rPr>
          <w:sz w:val="24"/>
        </w:rPr>
      </w:pPr>
    </w:p>
    <w:p w:rsidR="00A009C9" w:rsidRPr="0088279D" w:rsidRDefault="005F3660">
      <w:pPr>
        <w:spacing w:line="360" w:lineRule="auto"/>
        <w:ind w:firstLineChars="1700" w:firstLine="4080"/>
        <w:rPr>
          <w:sz w:val="24"/>
        </w:rPr>
      </w:pPr>
      <w:r w:rsidRPr="0088279D">
        <w:rPr>
          <w:sz w:val="24"/>
        </w:rPr>
        <w:t>供应商名称：</w:t>
      </w:r>
    </w:p>
    <w:p w:rsidR="00A009C9" w:rsidRPr="0088279D" w:rsidRDefault="00A009C9">
      <w:pPr>
        <w:spacing w:line="360" w:lineRule="auto"/>
        <w:ind w:firstLineChars="1700" w:firstLine="4080"/>
        <w:rPr>
          <w:sz w:val="24"/>
        </w:rPr>
      </w:pPr>
    </w:p>
    <w:p w:rsidR="00A009C9" w:rsidRPr="0088279D" w:rsidRDefault="005F3660">
      <w:pPr>
        <w:spacing w:line="360" w:lineRule="auto"/>
        <w:ind w:firstLineChars="1700" w:firstLine="4080"/>
        <w:rPr>
          <w:sz w:val="24"/>
        </w:rPr>
      </w:pPr>
      <w:r w:rsidRPr="0088279D">
        <w:rPr>
          <w:sz w:val="24"/>
        </w:rPr>
        <w:t>日期：</w:t>
      </w:r>
      <w:r w:rsidRPr="0088279D">
        <w:rPr>
          <w:sz w:val="24"/>
          <w:u w:val="single"/>
        </w:rPr>
        <w:t xml:space="preserve">     </w:t>
      </w:r>
      <w:r w:rsidRPr="0088279D">
        <w:rPr>
          <w:sz w:val="24"/>
        </w:rPr>
        <w:t>年</w:t>
      </w:r>
      <w:r w:rsidRPr="0088279D">
        <w:rPr>
          <w:sz w:val="24"/>
          <w:u w:val="single"/>
        </w:rPr>
        <w:t xml:space="preserve">    </w:t>
      </w:r>
      <w:r w:rsidRPr="0088279D">
        <w:rPr>
          <w:sz w:val="24"/>
        </w:rPr>
        <w:t>月</w:t>
      </w:r>
      <w:r w:rsidRPr="0088279D">
        <w:rPr>
          <w:sz w:val="24"/>
          <w:u w:val="single"/>
        </w:rPr>
        <w:t xml:space="preserve">    </w:t>
      </w:r>
      <w:r w:rsidRPr="0088279D">
        <w:rPr>
          <w:sz w:val="24"/>
        </w:rPr>
        <w:t>日</w:t>
      </w:r>
    </w:p>
    <w:p w:rsidR="00A009C9" w:rsidRPr="0088279D" w:rsidRDefault="005F3660">
      <w:pPr>
        <w:tabs>
          <w:tab w:val="left" w:pos="360"/>
        </w:tabs>
        <w:spacing w:afterLines="100" w:after="312" w:line="360" w:lineRule="auto"/>
        <w:rPr>
          <w:b/>
          <w:sz w:val="24"/>
        </w:rPr>
      </w:pPr>
      <w:r w:rsidRPr="0088279D">
        <w:rPr>
          <w:sz w:val="24"/>
        </w:rPr>
        <w:br w:type="page"/>
      </w:r>
      <w:r w:rsidRPr="0088279D">
        <w:rPr>
          <w:b/>
          <w:sz w:val="24"/>
        </w:rPr>
        <w:lastRenderedPageBreak/>
        <w:t>附件</w:t>
      </w:r>
      <w:r w:rsidRPr="0088279D">
        <w:rPr>
          <w:b/>
          <w:sz w:val="24"/>
        </w:rPr>
        <w:t>4-2</w:t>
      </w:r>
    </w:p>
    <w:p w:rsidR="00A009C9" w:rsidRPr="0088279D" w:rsidRDefault="005F3660">
      <w:pPr>
        <w:spacing w:line="360" w:lineRule="auto"/>
        <w:jc w:val="center"/>
        <w:rPr>
          <w:b/>
          <w:bCs/>
          <w:sz w:val="24"/>
          <w:szCs w:val="24"/>
        </w:rPr>
      </w:pPr>
      <w:r w:rsidRPr="0088279D">
        <w:rPr>
          <w:rFonts w:ascii="宋体" w:hAnsi="宋体"/>
          <w:b/>
          <w:bCs/>
          <w:sz w:val="24"/>
          <w:szCs w:val="24"/>
        </w:rPr>
        <w:t>技术要求偏离应答表</w:t>
      </w:r>
    </w:p>
    <w:p w:rsidR="00A009C9" w:rsidRPr="0088279D" w:rsidRDefault="005F3660">
      <w:pPr>
        <w:spacing w:line="460" w:lineRule="exact"/>
        <w:rPr>
          <w:sz w:val="24"/>
        </w:rPr>
      </w:pPr>
      <w:r w:rsidRPr="0088279D">
        <w:rPr>
          <w:sz w:val="24"/>
        </w:rPr>
        <w:t>项目名称：</w:t>
      </w:r>
      <w:r w:rsidRPr="0088279D">
        <w:rPr>
          <w:sz w:val="24"/>
          <w:u w:val="single"/>
        </w:rPr>
        <w:t xml:space="preserve">                    </w:t>
      </w:r>
    </w:p>
    <w:p w:rsidR="00A009C9" w:rsidRPr="0088279D" w:rsidRDefault="005F3660">
      <w:pPr>
        <w:spacing w:line="460" w:lineRule="exact"/>
        <w:rPr>
          <w:sz w:val="24"/>
        </w:rPr>
      </w:pPr>
      <w:r w:rsidRPr="0088279D">
        <w:rPr>
          <w:sz w:val="24"/>
        </w:rPr>
        <w:t>项目编号：</w:t>
      </w:r>
      <w:r w:rsidRPr="0088279D">
        <w:rPr>
          <w:sz w:val="24"/>
          <w:u w:val="single"/>
        </w:rPr>
        <w:t xml:space="preserve">                    </w:t>
      </w:r>
    </w:p>
    <w:p w:rsidR="00A009C9" w:rsidRPr="0088279D" w:rsidRDefault="005F3660">
      <w:pPr>
        <w:spacing w:line="460" w:lineRule="exact"/>
        <w:rPr>
          <w:sz w:val="24"/>
          <w:u w:val="single"/>
        </w:rPr>
      </w:pPr>
      <w:r w:rsidRPr="0088279D">
        <w:rPr>
          <w:sz w:val="24"/>
        </w:rPr>
        <w:t>包号：</w:t>
      </w:r>
      <w:r w:rsidRPr="0088279D">
        <w:rPr>
          <w:sz w:val="24"/>
          <w:u w:val="single"/>
        </w:rPr>
        <w:t xml:space="preserve">                        </w:t>
      </w:r>
    </w:p>
    <w:p w:rsidR="00A009C9" w:rsidRPr="0088279D" w:rsidRDefault="00A009C9">
      <w:pPr>
        <w:spacing w:line="460" w:lineRule="exact"/>
        <w:rPr>
          <w:sz w:val="24"/>
          <w:szCs w:val="24"/>
          <w:u w:val="single"/>
        </w:rPr>
      </w:pPr>
    </w:p>
    <w:p w:rsidR="00A009C9" w:rsidRPr="0088279D" w:rsidRDefault="005F3660">
      <w:pPr>
        <w:spacing w:line="360" w:lineRule="auto"/>
        <w:ind w:firstLineChars="200" w:firstLine="482"/>
        <w:rPr>
          <w:sz w:val="24"/>
          <w:szCs w:val="24"/>
          <w:u w:val="single"/>
        </w:rPr>
      </w:pPr>
      <w:r w:rsidRPr="0088279D">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88279D" w:rsidRPr="0088279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009C9" w:rsidRPr="0088279D" w:rsidRDefault="005F3660">
            <w:pPr>
              <w:widowControl/>
              <w:snapToGrid w:val="0"/>
              <w:jc w:val="center"/>
              <w:rPr>
                <w:kern w:val="0"/>
                <w:sz w:val="24"/>
                <w:szCs w:val="24"/>
              </w:rPr>
            </w:pPr>
            <w:r w:rsidRPr="0088279D">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A009C9" w:rsidRPr="0088279D" w:rsidRDefault="005F3660">
            <w:pPr>
              <w:widowControl/>
              <w:snapToGrid w:val="0"/>
              <w:jc w:val="center"/>
              <w:rPr>
                <w:kern w:val="0"/>
                <w:sz w:val="24"/>
                <w:szCs w:val="24"/>
              </w:rPr>
            </w:pPr>
            <w:r w:rsidRPr="0088279D">
              <w:rPr>
                <w:rFonts w:ascii="宋体" w:hAnsi="宋体" w:hint="eastAsia"/>
                <w:kern w:val="0"/>
                <w:sz w:val="24"/>
                <w:szCs w:val="24"/>
              </w:rPr>
              <w:t>磋商文件</w:t>
            </w:r>
            <w:r w:rsidRPr="0088279D">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A009C9" w:rsidRPr="0088279D" w:rsidRDefault="005F3660">
            <w:pPr>
              <w:widowControl/>
              <w:snapToGrid w:val="0"/>
              <w:jc w:val="center"/>
              <w:rPr>
                <w:kern w:val="0"/>
                <w:sz w:val="24"/>
                <w:szCs w:val="24"/>
              </w:rPr>
            </w:pPr>
            <w:r w:rsidRPr="0088279D">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tcPr>
          <w:p w:rsidR="00A009C9" w:rsidRPr="0088279D" w:rsidRDefault="005F3660">
            <w:pPr>
              <w:widowControl/>
              <w:snapToGrid w:val="0"/>
              <w:jc w:val="center"/>
              <w:rPr>
                <w:kern w:val="0"/>
                <w:sz w:val="24"/>
                <w:szCs w:val="24"/>
              </w:rPr>
            </w:pPr>
            <w:r w:rsidRPr="0088279D">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A009C9" w:rsidRPr="0088279D" w:rsidRDefault="005F3660">
            <w:pPr>
              <w:widowControl/>
              <w:snapToGrid w:val="0"/>
              <w:jc w:val="center"/>
              <w:rPr>
                <w:kern w:val="0"/>
                <w:sz w:val="24"/>
                <w:szCs w:val="24"/>
              </w:rPr>
            </w:pPr>
            <w:r w:rsidRPr="0088279D">
              <w:rPr>
                <w:rFonts w:ascii="宋体" w:hAnsi="宋体"/>
                <w:kern w:val="0"/>
                <w:sz w:val="24"/>
                <w:szCs w:val="24"/>
              </w:rPr>
              <w:t>备注</w:t>
            </w:r>
          </w:p>
        </w:tc>
      </w:tr>
      <w:tr w:rsidR="0088279D" w:rsidRPr="0088279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009C9" w:rsidRPr="0088279D" w:rsidRDefault="005F3660">
            <w:pPr>
              <w:widowControl/>
              <w:snapToGrid w:val="0"/>
              <w:jc w:val="center"/>
              <w:rPr>
                <w:kern w:val="0"/>
                <w:sz w:val="24"/>
                <w:szCs w:val="24"/>
              </w:rPr>
            </w:pPr>
            <w:r w:rsidRPr="0088279D">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A009C9" w:rsidRPr="0088279D" w:rsidRDefault="005F3660">
            <w:pPr>
              <w:widowControl/>
              <w:snapToGrid w:val="0"/>
              <w:jc w:val="center"/>
              <w:rPr>
                <w:kern w:val="0"/>
                <w:sz w:val="24"/>
                <w:szCs w:val="24"/>
              </w:rPr>
            </w:pPr>
            <w:r w:rsidRPr="0088279D">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A009C9" w:rsidRPr="0088279D" w:rsidRDefault="005F3660">
            <w:pPr>
              <w:widowControl/>
              <w:snapToGrid w:val="0"/>
              <w:jc w:val="center"/>
              <w:rPr>
                <w:kern w:val="0"/>
                <w:sz w:val="24"/>
                <w:szCs w:val="24"/>
              </w:rPr>
            </w:pPr>
            <w:r w:rsidRPr="0088279D">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r>
      <w:tr w:rsidR="0088279D" w:rsidRPr="0088279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r>
      <w:tr w:rsidR="0088279D" w:rsidRPr="0088279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r>
      <w:tr w:rsidR="0088279D" w:rsidRPr="0088279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r>
      <w:tr w:rsidR="0088279D" w:rsidRPr="0088279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widowControl/>
              <w:snapToGrid w:val="0"/>
              <w:jc w:val="center"/>
              <w:rPr>
                <w:kern w:val="0"/>
                <w:sz w:val="24"/>
                <w:szCs w:val="24"/>
              </w:rPr>
            </w:pPr>
          </w:p>
        </w:tc>
      </w:tr>
    </w:tbl>
    <w:p w:rsidR="00A009C9" w:rsidRPr="0088279D" w:rsidRDefault="005F3660">
      <w:pPr>
        <w:snapToGrid w:val="0"/>
        <w:spacing w:line="360" w:lineRule="auto"/>
        <w:ind w:firstLineChars="200" w:firstLine="480"/>
        <w:rPr>
          <w:sz w:val="24"/>
          <w:szCs w:val="24"/>
        </w:rPr>
      </w:pPr>
      <w:r w:rsidRPr="0088279D">
        <w:rPr>
          <w:rFonts w:ascii="宋体" w:hAnsi="宋体"/>
          <w:sz w:val="24"/>
          <w:szCs w:val="24"/>
        </w:rPr>
        <w:t>注：</w:t>
      </w:r>
    </w:p>
    <w:p w:rsidR="00A009C9" w:rsidRPr="0088279D" w:rsidRDefault="005F3660">
      <w:pPr>
        <w:spacing w:line="360" w:lineRule="auto"/>
        <w:ind w:firstLineChars="200" w:firstLine="480"/>
        <w:rPr>
          <w:sz w:val="24"/>
          <w:szCs w:val="24"/>
        </w:rPr>
      </w:pPr>
      <w:r w:rsidRPr="0088279D">
        <w:rPr>
          <w:rFonts w:hint="eastAsia"/>
          <w:sz w:val="24"/>
          <w:szCs w:val="24"/>
        </w:rPr>
        <w:t xml:space="preserve">1. </w:t>
      </w:r>
      <w:r w:rsidRPr="0088279D">
        <w:rPr>
          <w:rFonts w:ascii="宋体" w:hAnsi="宋体" w:hint="eastAsia"/>
          <w:sz w:val="24"/>
          <w:szCs w:val="24"/>
        </w:rPr>
        <w:t>此表仅体现与磋商文件技术要求存在偏离的部分，无偏离的部分，无需填写。</w:t>
      </w:r>
    </w:p>
    <w:p w:rsidR="00A009C9" w:rsidRPr="0088279D" w:rsidRDefault="005F3660">
      <w:pPr>
        <w:spacing w:line="360" w:lineRule="auto"/>
        <w:ind w:firstLineChars="200" w:firstLine="480"/>
        <w:rPr>
          <w:sz w:val="24"/>
          <w:szCs w:val="24"/>
        </w:rPr>
      </w:pPr>
      <w:r w:rsidRPr="0088279D">
        <w:rPr>
          <w:rFonts w:hint="eastAsia"/>
          <w:sz w:val="24"/>
          <w:szCs w:val="24"/>
        </w:rPr>
        <w:t>2</w:t>
      </w:r>
      <w:r w:rsidRPr="0088279D">
        <w:rPr>
          <w:sz w:val="24"/>
          <w:szCs w:val="24"/>
        </w:rPr>
        <w:t xml:space="preserve">. </w:t>
      </w:r>
      <w:proofErr w:type="gramStart"/>
      <w:r w:rsidRPr="0088279D">
        <w:rPr>
          <w:rFonts w:ascii="宋体" w:hAnsi="宋体"/>
          <w:sz w:val="24"/>
          <w:szCs w:val="24"/>
        </w:rPr>
        <w:t>不</w:t>
      </w:r>
      <w:proofErr w:type="gramEnd"/>
      <w:r w:rsidRPr="0088279D">
        <w:rPr>
          <w:rFonts w:ascii="宋体" w:hAnsi="宋体"/>
          <w:sz w:val="24"/>
          <w:szCs w:val="24"/>
        </w:rPr>
        <w:t>如实填写偏离情况的响应文件将视为虚假材料。</w:t>
      </w:r>
    </w:p>
    <w:p w:rsidR="00A009C9" w:rsidRPr="0088279D" w:rsidRDefault="005F3660">
      <w:pPr>
        <w:spacing w:line="360" w:lineRule="auto"/>
        <w:ind w:firstLineChars="200" w:firstLine="480"/>
        <w:rPr>
          <w:sz w:val="24"/>
          <w:szCs w:val="24"/>
        </w:rPr>
      </w:pPr>
      <w:r w:rsidRPr="0088279D">
        <w:rPr>
          <w:rFonts w:hint="eastAsia"/>
          <w:sz w:val="24"/>
          <w:szCs w:val="24"/>
        </w:rPr>
        <w:t>3</w:t>
      </w:r>
      <w:r w:rsidRPr="0088279D">
        <w:rPr>
          <w:sz w:val="24"/>
          <w:szCs w:val="24"/>
        </w:rPr>
        <w:t xml:space="preserve">. </w:t>
      </w:r>
      <w:r w:rsidRPr="0088279D">
        <w:rPr>
          <w:rFonts w:hint="eastAsia"/>
          <w:sz w:val="24"/>
          <w:szCs w:val="24"/>
        </w:rPr>
        <w:t>“</w:t>
      </w:r>
      <w:r w:rsidRPr="0088279D">
        <w:rPr>
          <w:rFonts w:ascii="宋体" w:hAnsi="宋体" w:hint="eastAsia"/>
          <w:sz w:val="24"/>
          <w:szCs w:val="24"/>
        </w:rPr>
        <w:t>磋商</w:t>
      </w:r>
      <w:r w:rsidRPr="0088279D">
        <w:rPr>
          <w:rFonts w:ascii="宋体" w:hAnsi="宋体"/>
          <w:sz w:val="24"/>
          <w:szCs w:val="24"/>
        </w:rPr>
        <w:t>文件要求</w:t>
      </w:r>
      <w:r w:rsidRPr="0088279D">
        <w:rPr>
          <w:rFonts w:hint="eastAsia"/>
          <w:sz w:val="24"/>
          <w:szCs w:val="24"/>
        </w:rPr>
        <w:t>”</w:t>
      </w:r>
      <w:r w:rsidRPr="0088279D">
        <w:rPr>
          <w:rFonts w:ascii="宋体" w:hAnsi="宋体"/>
          <w:sz w:val="24"/>
          <w:szCs w:val="24"/>
        </w:rPr>
        <w:t>指磋商文件中规定的具体要求，“响应应答”指</w:t>
      </w:r>
      <w:r w:rsidRPr="0088279D">
        <w:rPr>
          <w:rFonts w:ascii="宋体" w:hAnsi="宋体" w:hint="eastAsia"/>
          <w:sz w:val="24"/>
          <w:szCs w:val="24"/>
        </w:rPr>
        <w:t>响应文件</w:t>
      </w:r>
      <w:r w:rsidRPr="0088279D">
        <w:rPr>
          <w:rFonts w:ascii="宋体" w:hAnsi="宋体"/>
          <w:sz w:val="24"/>
          <w:szCs w:val="24"/>
        </w:rPr>
        <w:t>的</w:t>
      </w:r>
      <w:r w:rsidRPr="0088279D">
        <w:rPr>
          <w:rFonts w:ascii="宋体" w:hAnsi="宋体" w:hint="eastAsia"/>
          <w:sz w:val="24"/>
          <w:szCs w:val="24"/>
        </w:rPr>
        <w:t>具体内容</w:t>
      </w:r>
      <w:r w:rsidRPr="0088279D">
        <w:rPr>
          <w:rFonts w:ascii="宋体" w:hAnsi="宋体"/>
          <w:sz w:val="24"/>
          <w:szCs w:val="24"/>
        </w:rPr>
        <w:t>。“偏离说明”指</w:t>
      </w:r>
      <w:r w:rsidRPr="0088279D">
        <w:rPr>
          <w:rFonts w:ascii="宋体" w:hAnsi="宋体" w:hint="eastAsia"/>
          <w:sz w:val="24"/>
          <w:szCs w:val="24"/>
        </w:rPr>
        <w:t>磋商</w:t>
      </w:r>
      <w:r w:rsidRPr="0088279D">
        <w:rPr>
          <w:rFonts w:ascii="宋体" w:hAnsi="宋体"/>
          <w:sz w:val="24"/>
          <w:szCs w:val="24"/>
        </w:rPr>
        <w:t>文件中规定的具体要求与</w:t>
      </w:r>
      <w:r w:rsidRPr="0088279D">
        <w:rPr>
          <w:rFonts w:ascii="宋体" w:hAnsi="宋体" w:hint="eastAsia"/>
          <w:sz w:val="24"/>
          <w:szCs w:val="24"/>
        </w:rPr>
        <w:t>响应</w:t>
      </w:r>
      <w:r w:rsidRPr="0088279D">
        <w:rPr>
          <w:rFonts w:ascii="宋体" w:hAnsi="宋体"/>
          <w:sz w:val="24"/>
          <w:szCs w:val="24"/>
        </w:rPr>
        <w:t>文件的具体内容的不同之处。</w:t>
      </w:r>
    </w:p>
    <w:p w:rsidR="00A009C9" w:rsidRPr="0088279D" w:rsidRDefault="00A009C9">
      <w:pPr>
        <w:spacing w:line="360" w:lineRule="auto"/>
        <w:rPr>
          <w:sz w:val="24"/>
        </w:rPr>
      </w:pPr>
    </w:p>
    <w:p w:rsidR="00A009C9" w:rsidRPr="0088279D" w:rsidRDefault="00A009C9">
      <w:pPr>
        <w:spacing w:line="360" w:lineRule="auto"/>
        <w:ind w:firstLineChars="1700" w:firstLine="4080"/>
        <w:rPr>
          <w:sz w:val="24"/>
        </w:rPr>
      </w:pPr>
    </w:p>
    <w:p w:rsidR="00A009C9" w:rsidRPr="0088279D" w:rsidRDefault="005F3660">
      <w:pPr>
        <w:spacing w:line="360" w:lineRule="auto"/>
        <w:ind w:firstLineChars="1700" w:firstLine="4080"/>
        <w:rPr>
          <w:sz w:val="24"/>
        </w:rPr>
      </w:pPr>
      <w:r w:rsidRPr="0088279D">
        <w:rPr>
          <w:sz w:val="24"/>
        </w:rPr>
        <w:t>供应商名称：</w:t>
      </w:r>
    </w:p>
    <w:p w:rsidR="00A009C9" w:rsidRPr="0088279D" w:rsidRDefault="00A009C9">
      <w:pPr>
        <w:spacing w:line="360" w:lineRule="auto"/>
        <w:ind w:firstLineChars="1700" w:firstLine="4080"/>
        <w:rPr>
          <w:sz w:val="24"/>
        </w:rPr>
      </w:pPr>
    </w:p>
    <w:p w:rsidR="00A009C9" w:rsidRPr="0088279D" w:rsidRDefault="005F3660">
      <w:pPr>
        <w:spacing w:line="460" w:lineRule="exact"/>
        <w:ind w:left="192" w:firstLineChars="1645" w:firstLine="3948"/>
        <w:rPr>
          <w:sz w:val="24"/>
        </w:rPr>
      </w:pPr>
      <w:r w:rsidRPr="0088279D">
        <w:rPr>
          <w:sz w:val="24"/>
        </w:rPr>
        <w:t>日期：</w:t>
      </w:r>
      <w:r w:rsidRPr="0088279D">
        <w:rPr>
          <w:sz w:val="24"/>
          <w:u w:val="single"/>
        </w:rPr>
        <w:t xml:space="preserve">     </w:t>
      </w:r>
      <w:r w:rsidRPr="0088279D">
        <w:rPr>
          <w:sz w:val="24"/>
        </w:rPr>
        <w:t>年</w:t>
      </w:r>
      <w:r w:rsidRPr="0088279D">
        <w:rPr>
          <w:sz w:val="24"/>
          <w:u w:val="single"/>
        </w:rPr>
        <w:t xml:space="preserve">    </w:t>
      </w:r>
      <w:r w:rsidRPr="0088279D">
        <w:rPr>
          <w:sz w:val="24"/>
        </w:rPr>
        <w:t>月</w:t>
      </w:r>
      <w:r w:rsidRPr="0088279D">
        <w:rPr>
          <w:sz w:val="24"/>
          <w:u w:val="single"/>
        </w:rPr>
        <w:t xml:space="preserve">    </w:t>
      </w:r>
      <w:r w:rsidRPr="0088279D">
        <w:rPr>
          <w:sz w:val="24"/>
        </w:rPr>
        <w:t>日</w:t>
      </w:r>
    </w:p>
    <w:p w:rsidR="00A009C9" w:rsidRPr="0088279D" w:rsidRDefault="005F3660">
      <w:pPr>
        <w:spacing w:line="480" w:lineRule="auto"/>
        <w:rPr>
          <w:b/>
          <w:sz w:val="24"/>
        </w:rPr>
      </w:pPr>
      <w:r w:rsidRPr="0088279D">
        <w:rPr>
          <w:b/>
          <w:sz w:val="24"/>
        </w:rPr>
        <w:br w:type="page"/>
      </w:r>
      <w:r w:rsidRPr="0088279D">
        <w:rPr>
          <w:b/>
          <w:sz w:val="24"/>
        </w:rPr>
        <w:lastRenderedPageBreak/>
        <w:t>附件</w:t>
      </w:r>
      <w:r w:rsidRPr="0088279D">
        <w:rPr>
          <w:b/>
          <w:sz w:val="24"/>
        </w:rPr>
        <w:t>4-3</w:t>
      </w:r>
    </w:p>
    <w:p w:rsidR="00A009C9" w:rsidRPr="0088279D" w:rsidRDefault="005F3660">
      <w:pPr>
        <w:spacing w:line="560" w:lineRule="exact"/>
        <w:jc w:val="center"/>
        <w:rPr>
          <w:b/>
          <w:sz w:val="24"/>
        </w:rPr>
      </w:pPr>
      <w:r w:rsidRPr="0088279D">
        <w:rPr>
          <w:b/>
          <w:sz w:val="24"/>
        </w:rPr>
        <w:t>主要相关项目业绩一览表</w:t>
      </w:r>
    </w:p>
    <w:p w:rsidR="00A009C9" w:rsidRPr="0088279D" w:rsidRDefault="005F3660">
      <w:pPr>
        <w:spacing w:line="460" w:lineRule="exact"/>
        <w:rPr>
          <w:sz w:val="24"/>
        </w:rPr>
      </w:pPr>
      <w:r w:rsidRPr="0088279D">
        <w:rPr>
          <w:sz w:val="24"/>
        </w:rPr>
        <w:t>项目名称：</w:t>
      </w:r>
      <w:r w:rsidRPr="0088279D">
        <w:rPr>
          <w:sz w:val="24"/>
          <w:u w:val="single"/>
        </w:rPr>
        <w:t xml:space="preserve">                    </w:t>
      </w:r>
    </w:p>
    <w:p w:rsidR="00A009C9" w:rsidRPr="0088279D" w:rsidRDefault="005F3660">
      <w:pPr>
        <w:spacing w:line="460" w:lineRule="exact"/>
        <w:rPr>
          <w:sz w:val="24"/>
        </w:rPr>
      </w:pPr>
      <w:r w:rsidRPr="0088279D">
        <w:rPr>
          <w:sz w:val="24"/>
        </w:rPr>
        <w:t>项目编号：</w:t>
      </w:r>
      <w:r w:rsidRPr="0088279D">
        <w:rPr>
          <w:sz w:val="24"/>
          <w:u w:val="single"/>
        </w:rPr>
        <w:t xml:space="preserve">                    </w:t>
      </w:r>
    </w:p>
    <w:p w:rsidR="00A009C9" w:rsidRPr="0088279D" w:rsidRDefault="005F3660">
      <w:pPr>
        <w:spacing w:line="460" w:lineRule="exact"/>
        <w:rPr>
          <w:sz w:val="24"/>
          <w:u w:val="single"/>
        </w:rPr>
      </w:pPr>
      <w:r w:rsidRPr="0088279D">
        <w:rPr>
          <w:sz w:val="24"/>
        </w:rPr>
        <w:t>包号：</w:t>
      </w:r>
      <w:r w:rsidRPr="0088279D">
        <w:rPr>
          <w:sz w:val="24"/>
          <w:u w:val="single"/>
        </w:rPr>
        <w:t xml:space="preserve">                        </w:t>
      </w:r>
    </w:p>
    <w:p w:rsidR="00A009C9" w:rsidRPr="0088279D" w:rsidRDefault="00A009C9">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88279D" w:rsidRPr="0088279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009C9" w:rsidRPr="0088279D" w:rsidRDefault="005F3660">
            <w:pPr>
              <w:snapToGrid w:val="0"/>
              <w:jc w:val="center"/>
              <w:rPr>
                <w:sz w:val="24"/>
              </w:rPr>
            </w:pPr>
            <w:r w:rsidRPr="0088279D">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A009C9" w:rsidRPr="0088279D" w:rsidRDefault="005F3660">
            <w:pPr>
              <w:snapToGrid w:val="0"/>
              <w:jc w:val="center"/>
              <w:rPr>
                <w:sz w:val="24"/>
              </w:rPr>
            </w:pPr>
            <w:r w:rsidRPr="0088279D">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A009C9" w:rsidRPr="0088279D" w:rsidRDefault="005F3660">
            <w:pPr>
              <w:snapToGrid w:val="0"/>
              <w:jc w:val="center"/>
              <w:rPr>
                <w:sz w:val="24"/>
              </w:rPr>
            </w:pPr>
            <w:r w:rsidRPr="0088279D">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A009C9" w:rsidRPr="0088279D" w:rsidRDefault="005F3660">
            <w:pPr>
              <w:snapToGrid w:val="0"/>
              <w:jc w:val="center"/>
              <w:rPr>
                <w:sz w:val="24"/>
              </w:rPr>
            </w:pPr>
            <w:r w:rsidRPr="0088279D">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A009C9" w:rsidRPr="0088279D" w:rsidRDefault="005F3660">
            <w:pPr>
              <w:snapToGrid w:val="0"/>
              <w:jc w:val="center"/>
              <w:rPr>
                <w:sz w:val="24"/>
              </w:rPr>
            </w:pPr>
            <w:r w:rsidRPr="0088279D">
              <w:rPr>
                <w:sz w:val="24"/>
              </w:rPr>
              <w:t>项目起止时间</w:t>
            </w:r>
          </w:p>
        </w:tc>
      </w:tr>
      <w:tr w:rsidR="0088279D" w:rsidRPr="0088279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r>
      <w:tr w:rsidR="0088279D" w:rsidRPr="0088279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r>
      <w:tr w:rsidR="0088279D" w:rsidRPr="0088279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r>
      <w:tr w:rsidR="0088279D" w:rsidRPr="0088279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r>
      <w:tr w:rsidR="0088279D" w:rsidRPr="0088279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r>
      <w:tr w:rsidR="0088279D" w:rsidRPr="0088279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r>
      <w:tr w:rsidR="0088279D" w:rsidRPr="0088279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r>
      <w:tr w:rsidR="0088279D" w:rsidRPr="0088279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r>
      <w:tr w:rsidR="0088279D" w:rsidRPr="0088279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r>
      <w:tr w:rsidR="0088279D" w:rsidRPr="0088279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r>
      <w:tr w:rsidR="0088279D" w:rsidRPr="0088279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009C9" w:rsidRPr="0088279D" w:rsidRDefault="00A009C9">
            <w:pPr>
              <w:snapToGrid w:val="0"/>
              <w:jc w:val="center"/>
              <w:rPr>
                <w:sz w:val="24"/>
              </w:rPr>
            </w:pPr>
          </w:p>
        </w:tc>
      </w:tr>
    </w:tbl>
    <w:p w:rsidR="00A009C9" w:rsidRPr="0088279D" w:rsidRDefault="005F3660">
      <w:pPr>
        <w:spacing w:line="560" w:lineRule="exact"/>
        <w:rPr>
          <w:sz w:val="24"/>
        </w:rPr>
      </w:pPr>
      <w:r w:rsidRPr="0088279D">
        <w:rPr>
          <w:sz w:val="24"/>
        </w:rPr>
        <w:t>备注：投标人所列业绩应按第二部分的要求将证明材料按顺序附后。</w:t>
      </w:r>
    </w:p>
    <w:p w:rsidR="00A009C9" w:rsidRPr="0088279D" w:rsidRDefault="00A009C9">
      <w:pPr>
        <w:spacing w:line="560" w:lineRule="exact"/>
        <w:rPr>
          <w:sz w:val="24"/>
        </w:rPr>
      </w:pPr>
    </w:p>
    <w:p w:rsidR="00A009C9" w:rsidRPr="0088279D" w:rsidRDefault="005F3660">
      <w:pPr>
        <w:spacing w:line="360" w:lineRule="auto"/>
        <w:rPr>
          <w:sz w:val="24"/>
        </w:rPr>
      </w:pPr>
      <w:r w:rsidRPr="0088279D">
        <w:rPr>
          <w:sz w:val="24"/>
        </w:rPr>
        <w:t>供应商名称：</w:t>
      </w:r>
    </w:p>
    <w:p w:rsidR="00A009C9" w:rsidRPr="0088279D" w:rsidRDefault="005F3660">
      <w:pPr>
        <w:spacing w:line="460" w:lineRule="exact"/>
        <w:rPr>
          <w:sz w:val="24"/>
        </w:rPr>
      </w:pPr>
      <w:r w:rsidRPr="0088279D">
        <w:rPr>
          <w:sz w:val="24"/>
        </w:rPr>
        <w:t>日期：</w:t>
      </w:r>
      <w:r w:rsidRPr="0088279D">
        <w:rPr>
          <w:sz w:val="24"/>
          <w:u w:val="single"/>
        </w:rPr>
        <w:t xml:space="preserve">     </w:t>
      </w:r>
      <w:r w:rsidRPr="0088279D">
        <w:rPr>
          <w:sz w:val="24"/>
        </w:rPr>
        <w:t>年</w:t>
      </w:r>
      <w:r w:rsidRPr="0088279D">
        <w:rPr>
          <w:sz w:val="24"/>
          <w:u w:val="single"/>
        </w:rPr>
        <w:t xml:space="preserve">    </w:t>
      </w:r>
      <w:r w:rsidRPr="0088279D">
        <w:rPr>
          <w:sz w:val="24"/>
        </w:rPr>
        <w:t>月</w:t>
      </w:r>
      <w:r w:rsidRPr="0088279D">
        <w:rPr>
          <w:sz w:val="24"/>
          <w:u w:val="single"/>
        </w:rPr>
        <w:t xml:space="preserve">    </w:t>
      </w:r>
      <w:r w:rsidRPr="0088279D">
        <w:rPr>
          <w:sz w:val="24"/>
        </w:rPr>
        <w:t>日</w:t>
      </w:r>
    </w:p>
    <w:p w:rsidR="00A009C9" w:rsidRPr="0088279D" w:rsidRDefault="005F3660">
      <w:pPr>
        <w:widowControl/>
        <w:jc w:val="left"/>
        <w:rPr>
          <w:sz w:val="24"/>
        </w:rPr>
      </w:pPr>
      <w:r w:rsidRPr="0088279D">
        <w:rPr>
          <w:sz w:val="24"/>
        </w:rPr>
        <w:br w:type="page"/>
      </w:r>
    </w:p>
    <w:p w:rsidR="00A009C9" w:rsidRPr="0088279D" w:rsidRDefault="005F3660">
      <w:pPr>
        <w:spacing w:line="460" w:lineRule="exact"/>
        <w:rPr>
          <w:b/>
          <w:sz w:val="24"/>
        </w:rPr>
      </w:pPr>
      <w:r w:rsidRPr="0088279D">
        <w:rPr>
          <w:b/>
          <w:sz w:val="24"/>
        </w:rPr>
        <w:lastRenderedPageBreak/>
        <w:t>附件</w:t>
      </w:r>
      <w:r w:rsidRPr="0088279D">
        <w:rPr>
          <w:b/>
          <w:sz w:val="24"/>
        </w:rPr>
        <w:t>5</w:t>
      </w:r>
      <w:r w:rsidRPr="0088279D">
        <w:rPr>
          <w:b/>
          <w:sz w:val="24"/>
        </w:rPr>
        <w:t>：评分因素中要求的各项方案、证明材料等</w:t>
      </w:r>
    </w:p>
    <w:p w:rsidR="00A009C9" w:rsidRPr="0088279D" w:rsidRDefault="005F3660">
      <w:pPr>
        <w:spacing w:line="620" w:lineRule="exact"/>
        <w:rPr>
          <w:b/>
          <w:sz w:val="24"/>
        </w:rPr>
      </w:pPr>
      <w:r w:rsidRPr="0088279D">
        <w:rPr>
          <w:b/>
          <w:sz w:val="24"/>
        </w:rPr>
        <w:br w:type="page"/>
      </w:r>
      <w:r w:rsidRPr="0088279D">
        <w:rPr>
          <w:b/>
          <w:sz w:val="24"/>
        </w:rPr>
        <w:lastRenderedPageBreak/>
        <w:t>附件</w:t>
      </w:r>
      <w:r w:rsidRPr="0088279D">
        <w:rPr>
          <w:b/>
          <w:sz w:val="24"/>
        </w:rPr>
        <w:t>6</w:t>
      </w:r>
    </w:p>
    <w:p w:rsidR="00A009C9" w:rsidRPr="0088279D" w:rsidRDefault="005F3660">
      <w:pPr>
        <w:autoSpaceDE w:val="0"/>
        <w:autoSpaceDN w:val="0"/>
        <w:spacing w:line="480" w:lineRule="auto"/>
        <w:jc w:val="center"/>
        <w:rPr>
          <w:sz w:val="24"/>
          <w:szCs w:val="24"/>
        </w:rPr>
      </w:pPr>
      <w:r w:rsidRPr="0088279D">
        <w:rPr>
          <w:b/>
          <w:sz w:val="24"/>
          <w:szCs w:val="24"/>
        </w:rPr>
        <w:t>中小企业声明函（服务）</w:t>
      </w:r>
    </w:p>
    <w:p w:rsidR="00A009C9" w:rsidRPr="0088279D" w:rsidRDefault="005F3660">
      <w:pPr>
        <w:widowControl/>
        <w:spacing w:line="500" w:lineRule="exact"/>
        <w:ind w:firstLineChars="200" w:firstLine="480"/>
        <w:jc w:val="left"/>
        <w:rPr>
          <w:sz w:val="24"/>
          <w:szCs w:val="24"/>
        </w:rPr>
      </w:pPr>
      <w:r w:rsidRPr="0088279D">
        <w:rPr>
          <w:sz w:val="24"/>
          <w:szCs w:val="24"/>
        </w:rPr>
        <w:t>本公司（联合体）郑重声明，根据《政府采购促进中小企业发展管理办法》（财库﹝</w:t>
      </w:r>
      <w:r w:rsidRPr="0088279D">
        <w:rPr>
          <w:sz w:val="24"/>
          <w:szCs w:val="24"/>
        </w:rPr>
        <w:t>2020</w:t>
      </w:r>
      <w:r w:rsidRPr="0088279D">
        <w:rPr>
          <w:sz w:val="24"/>
          <w:szCs w:val="24"/>
        </w:rPr>
        <w:t>﹞</w:t>
      </w:r>
      <w:r w:rsidRPr="0088279D">
        <w:rPr>
          <w:sz w:val="24"/>
          <w:szCs w:val="24"/>
        </w:rPr>
        <w:t>46</w:t>
      </w:r>
      <w:r w:rsidRPr="0088279D">
        <w:rPr>
          <w:sz w:val="24"/>
          <w:szCs w:val="24"/>
        </w:rPr>
        <w:t>号）的规定，本公司（联合体）参加</w:t>
      </w:r>
      <w:r w:rsidRPr="0088279D">
        <w:rPr>
          <w:sz w:val="24"/>
          <w:szCs w:val="24"/>
          <w:u w:val="single"/>
        </w:rPr>
        <w:t xml:space="preserve">           </w:t>
      </w:r>
      <w:r w:rsidRPr="0088279D">
        <w:rPr>
          <w:b/>
          <w:sz w:val="24"/>
          <w:szCs w:val="24"/>
          <w:u w:val="single"/>
        </w:rPr>
        <w:t>（请填写项目名称）</w:t>
      </w:r>
      <w:r w:rsidRPr="0088279D">
        <w:rPr>
          <w:sz w:val="24"/>
          <w:szCs w:val="24"/>
        </w:rPr>
        <w:t>采购活动，服务全部由符合政策要求的中小企业承接。相关企业（含联合体中的中小企业、签订分包意向协议的中小企业）的具体情况如下：</w:t>
      </w:r>
    </w:p>
    <w:p w:rsidR="00A009C9" w:rsidRPr="0088279D" w:rsidRDefault="005F3660">
      <w:pPr>
        <w:autoSpaceDE w:val="0"/>
        <w:autoSpaceDN w:val="0"/>
        <w:spacing w:line="500" w:lineRule="exact"/>
        <w:ind w:firstLineChars="200" w:firstLine="480"/>
        <w:jc w:val="left"/>
        <w:rPr>
          <w:sz w:val="24"/>
          <w:szCs w:val="24"/>
        </w:rPr>
      </w:pPr>
      <w:r w:rsidRPr="0088279D">
        <w:rPr>
          <w:sz w:val="24"/>
          <w:szCs w:val="24"/>
        </w:rPr>
        <w:t>1.</w:t>
      </w:r>
      <w:r w:rsidRPr="0088279D">
        <w:rPr>
          <w:sz w:val="24"/>
          <w:szCs w:val="24"/>
          <w:u w:val="single"/>
        </w:rPr>
        <w:t xml:space="preserve">            </w:t>
      </w:r>
      <w:r w:rsidRPr="0088279D">
        <w:rPr>
          <w:sz w:val="24"/>
          <w:szCs w:val="24"/>
          <w:u w:val="single"/>
        </w:rPr>
        <w:t>（</w:t>
      </w:r>
      <w:r w:rsidRPr="0088279D">
        <w:rPr>
          <w:b/>
          <w:sz w:val="24"/>
          <w:szCs w:val="24"/>
        </w:rPr>
        <w:t>请填写标的名称</w:t>
      </w:r>
      <w:r w:rsidRPr="0088279D">
        <w:rPr>
          <w:sz w:val="24"/>
          <w:szCs w:val="24"/>
        </w:rPr>
        <w:t>），属于</w:t>
      </w:r>
      <w:r w:rsidRPr="0088279D">
        <w:rPr>
          <w:sz w:val="24"/>
          <w:szCs w:val="24"/>
          <w:u w:val="single"/>
        </w:rPr>
        <w:t xml:space="preserve">           </w:t>
      </w:r>
      <w:r w:rsidRPr="0088279D">
        <w:rPr>
          <w:b/>
          <w:sz w:val="24"/>
          <w:szCs w:val="24"/>
        </w:rPr>
        <w:t>（请填写本项目采购文件中明确的所属行业）</w:t>
      </w:r>
      <w:r w:rsidRPr="0088279D">
        <w:rPr>
          <w:sz w:val="24"/>
          <w:szCs w:val="24"/>
        </w:rPr>
        <w:t>行业；承接企业为</w:t>
      </w:r>
      <w:r w:rsidRPr="0088279D">
        <w:rPr>
          <w:sz w:val="24"/>
          <w:szCs w:val="24"/>
          <w:u w:val="single"/>
        </w:rPr>
        <w:t xml:space="preserve">         </w:t>
      </w:r>
      <w:r w:rsidRPr="0088279D">
        <w:rPr>
          <w:sz w:val="24"/>
          <w:szCs w:val="24"/>
          <w:u w:val="single"/>
        </w:rPr>
        <w:t>（</w:t>
      </w:r>
      <w:r w:rsidRPr="0088279D">
        <w:rPr>
          <w:b/>
          <w:sz w:val="24"/>
          <w:szCs w:val="24"/>
        </w:rPr>
        <w:t>请填写承接该标的企业名称</w:t>
      </w:r>
      <w:r w:rsidRPr="0088279D">
        <w:rPr>
          <w:sz w:val="24"/>
          <w:szCs w:val="24"/>
        </w:rPr>
        <w:t>），从业人员</w:t>
      </w:r>
      <w:r w:rsidRPr="0088279D">
        <w:rPr>
          <w:sz w:val="24"/>
          <w:szCs w:val="24"/>
          <w:u w:val="single"/>
        </w:rPr>
        <w:t xml:space="preserve">       </w:t>
      </w:r>
      <w:r w:rsidRPr="0088279D">
        <w:rPr>
          <w:sz w:val="24"/>
          <w:szCs w:val="24"/>
        </w:rPr>
        <w:t>人，营业收入为</w:t>
      </w:r>
      <w:r w:rsidRPr="0088279D">
        <w:rPr>
          <w:sz w:val="24"/>
          <w:szCs w:val="24"/>
          <w:u w:val="single"/>
        </w:rPr>
        <w:t xml:space="preserve">       </w:t>
      </w:r>
      <w:r w:rsidRPr="0088279D">
        <w:rPr>
          <w:sz w:val="24"/>
          <w:szCs w:val="24"/>
        </w:rPr>
        <w:t>万元，资产总额为</w:t>
      </w:r>
      <w:r w:rsidRPr="0088279D">
        <w:rPr>
          <w:sz w:val="24"/>
          <w:szCs w:val="24"/>
          <w:u w:val="single"/>
        </w:rPr>
        <w:t xml:space="preserve">        </w:t>
      </w:r>
      <w:r w:rsidRPr="0088279D">
        <w:rPr>
          <w:sz w:val="24"/>
          <w:szCs w:val="24"/>
        </w:rPr>
        <w:t>万元，属于</w:t>
      </w:r>
      <w:r w:rsidRPr="0088279D">
        <w:rPr>
          <w:sz w:val="24"/>
          <w:szCs w:val="24"/>
          <w:u w:val="single"/>
        </w:rPr>
        <w:t xml:space="preserve">        </w:t>
      </w:r>
      <w:r w:rsidRPr="0088279D">
        <w:rPr>
          <w:sz w:val="24"/>
          <w:szCs w:val="24"/>
          <w:u w:val="single"/>
        </w:rPr>
        <w:t>（</w:t>
      </w:r>
      <w:r w:rsidRPr="0088279D">
        <w:rPr>
          <w:b/>
          <w:sz w:val="24"/>
          <w:szCs w:val="24"/>
        </w:rPr>
        <w:t>请根据中小企业划分标准填写中型企业</w:t>
      </w:r>
      <w:r w:rsidRPr="0088279D">
        <w:rPr>
          <w:b/>
          <w:sz w:val="24"/>
          <w:szCs w:val="24"/>
        </w:rPr>
        <w:t>/</w:t>
      </w:r>
      <w:r w:rsidRPr="0088279D">
        <w:rPr>
          <w:b/>
          <w:sz w:val="24"/>
          <w:szCs w:val="24"/>
        </w:rPr>
        <w:t>小型企业</w:t>
      </w:r>
      <w:r w:rsidRPr="0088279D">
        <w:rPr>
          <w:b/>
          <w:sz w:val="24"/>
          <w:szCs w:val="24"/>
        </w:rPr>
        <w:t>/</w:t>
      </w:r>
      <w:r w:rsidRPr="0088279D">
        <w:rPr>
          <w:b/>
          <w:sz w:val="24"/>
          <w:szCs w:val="24"/>
        </w:rPr>
        <w:t>微型企业</w:t>
      </w:r>
      <w:r w:rsidRPr="0088279D">
        <w:rPr>
          <w:sz w:val="24"/>
          <w:szCs w:val="24"/>
        </w:rPr>
        <w:t>）；</w:t>
      </w:r>
    </w:p>
    <w:p w:rsidR="00A009C9" w:rsidRPr="0088279D" w:rsidRDefault="005F3660">
      <w:pPr>
        <w:autoSpaceDE w:val="0"/>
        <w:autoSpaceDN w:val="0"/>
        <w:spacing w:line="500" w:lineRule="exact"/>
        <w:ind w:firstLineChars="200" w:firstLine="480"/>
        <w:jc w:val="left"/>
        <w:rPr>
          <w:sz w:val="24"/>
          <w:szCs w:val="24"/>
        </w:rPr>
      </w:pPr>
      <w:r w:rsidRPr="0088279D">
        <w:rPr>
          <w:sz w:val="24"/>
          <w:szCs w:val="24"/>
        </w:rPr>
        <w:t>2.</w:t>
      </w:r>
      <w:r w:rsidRPr="0088279D">
        <w:rPr>
          <w:sz w:val="24"/>
          <w:szCs w:val="24"/>
          <w:u w:val="single"/>
        </w:rPr>
        <w:t xml:space="preserve">            </w:t>
      </w:r>
      <w:r w:rsidRPr="0088279D">
        <w:rPr>
          <w:sz w:val="24"/>
          <w:szCs w:val="24"/>
          <w:u w:val="single"/>
        </w:rPr>
        <w:t>（</w:t>
      </w:r>
      <w:r w:rsidRPr="0088279D">
        <w:rPr>
          <w:b/>
          <w:sz w:val="24"/>
          <w:szCs w:val="24"/>
        </w:rPr>
        <w:t>请填写标的名称</w:t>
      </w:r>
      <w:r w:rsidRPr="0088279D">
        <w:rPr>
          <w:sz w:val="24"/>
          <w:szCs w:val="24"/>
        </w:rPr>
        <w:t>），属于</w:t>
      </w:r>
      <w:r w:rsidRPr="0088279D">
        <w:rPr>
          <w:sz w:val="24"/>
          <w:szCs w:val="24"/>
          <w:u w:val="single"/>
        </w:rPr>
        <w:t xml:space="preserve">           </w:t>
      </w:r>
      <w:r w:rsidRPr="0088279D">
        <w:rPr>
          <w:b/>
          <w:sz w:val="24"/>
          <w:szCs w:val="24"/>
        </w:rPr>
        <w:t>（请填写本项目采购文件中明确的所属行业）</w:t>
      </w:r>
      <w:r w:rsidRPr="0088279D">
        <w:rPr>
          <w:sz w:val="24"/>
          <w:szCs w:val="24"/>
        </w:rPr>
        <w:t>行业；承接企业为</w:t>
      </w:r>
      <w:r w:rsidRPr="0088279D">
        <w:rPr>
          <w:sz w:val="24"/>
          <w:szCs w:val="24"/>
          <w:u w:val="single"/>
        </w:rPr>
        <w:t xml:space="preserve">         </w:t>
      </w:r>
      <w:r w:rsidRPr="0088279D">
        <w:rPr>
          <w:sz w:val="24"/>
          <w:szCs w:val="24"/>
          <w:u w:val="single"/>
        </w:rPr>
        <w:t>（</w:t>
      </w:r>
      <w:r w:rsidRPr="0088279D">
        <w:rPr>
          <w:b/>
          <w:sz w:val="24"/>
          <w:szCs w:val="24"/>
        </w:rPr>
        <w:t>请填写承接该标的企业名称</w:t>
      </w:r>
      <w:r w:rsidRPr="0088279D">
        <w:rPr>
          <w:sz w:val="24"/>
          <w:szCs w:val="24"/>
        </w:rPr>
        <w:t>），从业人员</w:t>
      </w:r>
      <w:r w:rsidRPr="0088279D">
        <w:rPr>
          <w:sz w:val="24"/>
          <w:szCs w:val="24"/>
          <w:u w:val="single"/>
        </w:rPr>
        <w:t xml:space="preserve">       </w:t>
      </w:r>
      <w:r w:rsidRPr="0088279D">
        <w:rPr>
          <w:sz w:val="24"/>
          <w:szCs w:val="24"/>
        </w:rPr>
        <w:t>人，营业收入为</w:t>
      </w:r>
      <w:r w:rsidRPr="0088279D">
        <w:rPr>
          <w:sz w:val="24"/>
          <w:szCs w:val="24"/>
          <w:u w:val="single"/>
        </w:rPr>
        <w:t xml:space="preserve">       </w:t>
      </w:r>
      <w:r w:rsidRPr="0088279D">
        <w:rPr>
          <w:sz w:val="24"/>
          <w:szCs w:val="24"/>
        </w:rPr>
        <w:t>万元，资产总额为</w:t>
      </w:r>
      <w:r w:rsidRPr="0088279D">
        <w:rPr>
          <w:sz w:val="24"/>
          <w:szCs w:val="24"/>
          <w:u w:val="single"/>
        </w:rPr>
        <w:t xml:space="preserve">        </w:t>
      </w:r>
      <w:r w:rsidRPr="0088279D">
        <w:rPr>
          <w:sz w:val="24"/>
          <w:szCs w:val="24"/>
        </w:rPr>
        <w:t>万元，属于</w:t>
      </w:r>
      <w:r w:rsidRPr="0088279D">
        <w:rPr>
          <w:sz w:val="24"/>
          <w:szCs w:val="24"/>
          <w:u w:val="single"/>
        </w:rPr>
        <w:t xml:space="preserve">        </w:t>
      </w:r>
      <w:r w:rsidRPr="0088279D">
        <w:rPr>
          <w:sz w:val="24"/>
          <w:szCs w:val="24"/>
          <w:u w:val="single"/>
        </w:rPr>
        <w:t>（</w:t>
      </w:r>
      <w:r w:rsidRPr="0088279D">
        <w:rPr>
          <w:b/>
          <w:sz w:val="24"/>
          <w:szCs w:val="24"/>
        </w:rPr>
        <w:t>请根据中小企业划分标准填写中型企业</w:t>
      </w:r>
      <w:r w:rsidRPr="0088279D">
        <w:rPr>
          <w:b/>
          <w:sz w:val="24"/>
          <w:szCs w:val="24"/>
        </w:rPr>
        <w:t>/</w:t>
      </w:r>
      <w:r w:rsidRPr="0088279D">
        <w:rPr>
          <w:b/>
          <w:sz w:val="24"/>
          <w:szCs w:val="24"/>
        </w:rPr>
        <w:t>小型企业</w:t>
      </w:r>
      <w:r w:rsidRPr="0088279D">
        <w:rPr>
          <w:b/>
          <w:sz w:val="24"/>
          <w:szCs w:val="24"/>
        </w:rPr>
        <w:t>/</w:t>
      </w:r>
      <w:r w:rsidRPr="0088279D">
        <w:rPr>
          <w:b/>
          <w:sz w:val="24"/>
          <w:szCs w:val="24"/>
        </w:rPr>
        <w:t>微型企业</w:t>
      </w:r>
      <w:r w:rsidRPr="0088279D">
        <w:rPr>
          <w:sz w:val="24"/>
          <w:szCs w:val="24"/>
        </w:rPr>
        <w:t>）；</w:t>
      </w:r>
    </w:p>
    <w:p w:rsidR="00A009C9" w:rsidRPr="0088279D" w:rsidRDefault="005F3660">
      <w:pPr>
        <w:autoSpaceDE w:val="0"/>
        <w:autoSpaceDN w:val="0"/>
        <w:spacing w:line="500" w:lineRule="exact"/>
        <w:ind w:left="641"/>
        <w:jc w:val="left"/>
        <w:rPr>
          <w:sz w:val="24"/>
          <w:szCs w:val="24"/>
        </w:rPr>
      </w:pPr>
      <w:r w:rsidRPr="0088279D">
        <w:rPr>
          <w:sz w:val="24"/>
          <w:szCs w:val="24"/>
        </w:rPr>
        <w:t>……</w:t>
      </w:r>
    </w:p>
    <w:p w:rsidR="00A009C9" w:rsidRPr="0088279D" w:rsidRDefault="005F3660">
      <w:pPr>
        <w:autoSpaceDE w:val="0"/>
        <w:autoSpaceDN w:val="0"/>
        <w:spacing w:line="500" w:lineRule="exact"/>
        <w:ind w:firstLineChars="200" w:firstLine="480"/>
        <w:jc w:val="left"/>
        <w:rPr>
          <w:sz w:val="24"/>
          <w:szCs w:val="24"/>
        </w:rPr>
      </w:pPr>
      <w:r w:rsidRPr="0088279D">
        <w:rPr>
          <w:sz w:val="24"/>
          <w:szCs w:val="24"/>
        </w:rPr>
        <w:t>以上企业，不属于大型企业的分支机构，不存在控股股东为大型企业的情形，也不存在与大型企业的负责人为同一人的情形。</w:t>
      </w:r>
    </w:p>
    <w:p w:rsidR="00A009C9" w:rsidRPr="0088279D" w:rsidRDefault="005F3660">
      <w:pPr>
        <w:autoSpaceDE w:val="0"/>
        <w:autoSpaceDN w:val="0"/>
        <w:spacing w:line="500" w:lineRule="exact"/>
        <w:ind w:firstLineChars="200" w:firstLine="480"/>
        <w:jc w:val="left"/>
        <w:rPr>
          <w:sz w:val="24"/>
          <w:szCs w:val="24"/>
        </w:rPr>
      </w:pPr>
      <w:r w:rsidRPr="0088279D">
        <w:rPr>
          <w:sz w:val="24"/>
          <w:szCs w:val="24"/>
        </w:rPr>
        <w:t>本企业对上述声明内容的真实性负责。如有虚假，将依法承担相应责任。</w:t>
      </w:r>
    </w:p>
    <w:p w:rsidR="00A009C9" w:rsidRPr="0088279D" w:rsidRDefault="005F3660">
      <w:pPr>
        <w:autoSpaceDE w:val="0"/>
        <w:autoSpaceDN w:val="0"/>
        <w:spacing w:line="500" w:lineRule="exact"/>
        <w:ind w:left="3840"/>
        <w:jc w:val="left"/>
        <w:rPr>
          <w:sz w:val="24"/>
          <w:szCs w:val="24"/>
        </w:rPr>
      </w:pPr>
      <w:r w:rsidRPr="0088279D">
        <w:rPr>
          <w:sz w:val="24"/>
          <w:szCs w:val="24"/>
        </w:rPr>
        <w:t>供应商名称：</w:t>
      </w:r>
    </w:p>
    <w:p w:rsidR="00A009C9" w:rsidRPr="0088279D" w:rsidRDefault="005F3660">
      <w:pPr>
        <w:autoSpaceDE w:val="0"/>
        <w:autoSpaceDN w:val="0"/>
        <w:spacing w:line="500" w:lineRule="exact"/>
        <w:ind w:left="3840"/>
        <w:jc w:val="left"/>
        <w:rPr>
          <w:sz w:val="32"/>
        </w:rPr>
      </w:pPr>
      <w:r w:rsidRPr="0088279D">
        <w:rPr>
          <w:sz w:val="24"/>
          <w:szCs w:val="24"/>
        </w:rPr>
        <w:t>日期：</w:t>
      </w:r>
    </w:p>
    <w:p w:rsidR="00A009C9" w:rsidRPr="0088279D" w:rsidRDefault="005F3660">
      <w:pPr>
        <w:spacing w:line="360" w:lineRule="auto"/>
        <w:ind w:right="84" w:firstLineChars="100" w:firstLine="241"/>
        <w:rPr>
          <w:b/>
          <w:sz w:val="24"/>
          <w:szCs w:val="24"/>
        </w:rPr>
      </w:pPr>
      <w:r w:rsidRPr="0088279D">
        <w:rPr>
          <w:b/>
          <w:sz w:val="24"/>
          <w:szCs w:val="24"/>
        </w:rPr>
        <w:t>注：</w:t>
      </w:r>
    </w:p>
    <w:p w:rsidR="00A009C9" w:rsidRPr="0088279D" w:rsidRDefault="005F3660">
      <w:pPr>
        <w:spacing w:line="360" w:lineRule="auto"/>
        <w:ind w:firstLineChars="200" w:firstLine="482"/>
        <w:rPr>
          <w:b/>
          <w:sz w:val="24"/>
          <w:szCs w:val="24"/>
        </w:rPr>
      </w:pPr>
      <w:bookmarkStart w:id="6" w:name="OLE_LINK14"/>
      <w:bookmarkStart w:id="7" w:name="OLE_LINK13"/>
      <w:r w:rsidRPr="0088279D">
        <w:rPr>
          <w:b/>
          <w:sz w:val="24"/>
          <w:szCs w:val="24"/>
        </w:rPr>
        <w:t>1.</w:t>
      </w:r>
      <w:r w:rsidRPr="0088279D">
        <w:rPr>
          <w:b/>
          <w:sz w:val="24"/>
          <w:szCs w:val="24"/>
        </w:rPr>
        <w:t>标的名称须按照采购文件中明确的标的名称进行填写；所属行业须按照采购文件中明确的所属行业进行填写。</w:t>
      </w:r>
    </w:p>
    <w:p w:rsidR="00A009C9" w:rsidRPr="0088279D" w:rsidRDefault="005F3660">
      <w:pPr>
        <w:spacing w:line="360" w:lineRule="auto"/>
        <w:ind w:firstLineChars="200" w:firstLine="482"/>
        <w:rPr>
          <w:b/>
          <w:sz w:val="24"/>
          <w:szCs w:val="24"/>
        </w:rPr>
      </w:pPr>
      <w:r w:rsidRPr="0088279D">
        <w:rPr>
          <w:b/>
          <w:sz w:val="24"/>
          <w:szCs w:val="24"/>
        </w:rPr>
        <w:t>2.</w:t>
      </w:r>
      <w:r w:rsidRPr="0088279D">
        <w:rPr>
          <w:b/>
          <w:sz w:val="24"/>
          <w:szCs w:val="24"/>
        </w:rPr>
        <w:t>从业人员、营业收入、资产总额填报上一年度数据，无上</w:t>
      </w:r>
      <w:proofErr w:type="gramStart"/>
      <w:r w:rsidRPr="0088279D">
        <w:rPr>
          <w:b/>
          <w:sz w:val="24"/>
          <w:szCs w:val="24"/>
        </w:rPr>
        <w:t>一</w:t>
      </w:r>
      <w:proofErr w:type="gramEnd"/>
      <w:r w:rsidRPr="0088279D">
        <w:rPr>
          <w:b/>
          <w:sz w:val="24"/>
          <w:szCs w:val="24"/>
        </w:rPr>
        <w:t>年度数据的新成立企业可不填报。</w:t>
      </w:r>
    </w:p>
    <w:p w:rsidR="00A009C9" w:rsidRPr="0088279D" w:rsidRDefault="005F3660">
      <w:pPr>
        <w:spacing w:line="360" w:lineRule="auto"/>
        <w:ind w:firstLineChars="200" w:firstLine="482"/>
        <w:rPr>
          <w:b/>
          <w:sz w:val="24"/>
          <w:szCs w:val="21"/>
        </w:rPr>
      </w:pPr>
      <w:r w:rsidRPr="0088279D">
        <w:rPr>
          <w:b/>
          <w:sz w:val="24"/>
          <w:szCs w:val="21"/>
        </w:rPr>
        <w:t>3.</w:t>
      </w:r>
      <w:r w:rsidRPr="0088279D">
        <w:rPr>
          <w:b/>
          <w:sz w:val="24"/>
          <w:szCs w:val="21"/>
        </w:rPr>
        <w:t>中标（成交）供应</w:t>
      </w:r>
      <w:proofErr w:type="gramStart"/>
      <w:r w:rsidRPr="0088279D">
        <w:rPr>
          <w:b/>
          <w:sz w:val="24"/>
          <w:szCs w:val="21"/>
        </w:rPr>
        <w:t>商享受</w:t>
      </w:r>
      <w:proofErr w:type="gramEnd"/>
      <w:r w:rsidRPr="0088279D">
        <w:rPr>
          <w:b/>
          <w:sz w:val="24"/>
          <w:szCs w:val="21"/>
        </w:rPr>
        <w:t>中小企业扶持政策的，将随中标（成交）结果同时公告其《中小企业声明函》，接受社会监督。</w:t>
      </w:r>
    </w:p>
    <w:p w:rsidR="00A009C9" w:rsidRPr="0088279D" w:rsidRDefault="005F3660">
      <w:pPr>
        <w:widowControl/>
        <w:jc w:val="left"/>
        <w:rPr>
          <w:b/>
          <w:bCs/>
          <w:sz w:val="24"/>
        </w:rPr>
      </w:pPr>
      <w:r w:rsidRPr="0088279D">
        <w:rPr>
          <w:b/>
          <w:bCs/>
          <w:sz w:val="24"/>
        </w:rPr>
        <w:br w:type="page"/>
      </w:r>
    </w:p>
    <w:p w:rsidR="00A009C9" w:rsidRPr="0088279D" w:rsidRDefault="005F3660">
      <w:pPr>
        <w:autoSpaceDN w:val="0"/>
        <w:spacing w:line="360" w:lineRule="auto"/>
        <w:rPr>
          <w:b/>
          <w:bCs/>
          <w:sz w:val="24"/>
        </w:rPr>
      </w:pPr>
      <w:r w:rsidRPr="0088279D">
        <w:rPr>
          <w:b/>
          <w:bCs/>
          <w:sz w:val="24"/>
        </w:rPr>
        <w:lastRenderedPageBreak/>
        <w:t>附件</w:t>
      </w:r>
      <w:r w:rsidRPr="0088279D">
        <w:rPr>
          <w:b/>
          <w:bCs/>
          <w:sz w:val="24"/>
        </w:rPr>
        <w:t>7</w:t>
      </w:r>
    </w:p>
    <w:p w:rsidR="00A009C9" w:rsidRPr="0088279D" w:rsidRDefault="005F3660">
      <w:pPr>
        <w:autoSpaceDN w:val="0"/>
        <w:spacing w:line="360" w:lineRule="auto"/>
        <w:jc w:val="left"/>
        <w:rPr>
          <w:b/>
          <w:bCs/>
          <w:sz w:val="24"/>
        </w:rPr>
      </w:pPr>
      <w:r w:rsidRPr="0088279D">
        <w:rPr>
          <w:b/>
          <w:kern w:val="0"/>
          <w:sz w:val="24"/>
          <w:szCs w:val="21"/>
        </w:rPr>
        <w:t>若不是残疾人福利性单位，响应文件中可不提供此声明函</w:t>
      </w:r>
    </w:p>
    <w:p w:rsidR="00A009C9" w:rsidRPr="0088279D" w:rsidRDefault="00A009C9">
      <w:pPr>
        <w:autoSpaceDN w:val="0"/>
        <w:spacing w:line="360" w:lineRule="auto"/>
        <w:jc w:val="center"/>
        <w:rPr>
          <w:b/>
          <w:bCs/>
          <w:sz w:val="24"/>
        </w:rPr>
      </w:pPr>
    </w:p>
    <w:bookmarkEnd w:id="6"/>
    <w:bookmarkEnd w:id="7"/>
    <w:p w:rsidR="00A009C9" w:rsidRPr="0088279D" w:rsidRDefault="005F3660">
      <w:pPr>
        <w:snapToGrid w:val="0"/>
        <w:spacing w:line="360" w:lineRule="auto"/>
        <w:jc w:val="center"/>
        <w:rPr>
          <w:b/>
          <w:bCs/>
          <w:sz w:val="24"/>
        </w:rPr>
      </w:pPr>
      <w:r w:rsidRPr="0088279D">
        <w:rPr>
          <w:b/>
          <w:bCs/>
          <w:sz w:val="24"/>
        </w:rPr>
        <w:t>残疾人福利性单位声明函</w:t>
      </w:r>
    </w:p>
    <w:p w:rsidR="00A009C9" w:rsidRPr="0088279D" w:rsidRDefault="00A009C9">
      <w:pPr>
        <w:snapToGrid w:val="0"/>
        <w:spacing w:line="360" w:lineRule="auto"/>
        <w:ind w:firstLineChars="200" w:firstLine="482"/>
        <w:jc w:val="left"/>
        <w:rPr>
          <w:b/>
          <w:bCs/>
          <w:sz w:val="24"/>
        </w:rPr>
      </w:pPr>
    </w:p>
    <w:p w:rsidR="00A009C9" w:rsidRPr="0088279D" w:rsidRDefault="005F3660">
      <w:pPr>
        <w:snapToGrid w:val="0"/>
        <w:spacing w:line="360" w:lineRule="auto"/>
        <w:ind w:firstLineChars="200" w:firstLine="480"/>
        <w:jc w:val="left"/>
        <w:rPr>
          <w:bCs/>
          <w:sz w:val="24"/>
        </w:rPr>
      </w:pPr>
      <w:r w:rsidRPr="0088279D">
        <w:rPr>
          <w:bCs/>
          <w:sz w:val="24"/>
        </w:rPr>
        <w:t>本单位郑重声明，根据《财政部</w:t>
      </w:r>
      <w:r w:rsidRPr="0088279D">
        <w:rPr>
          <w:bCs/>
          <w:sz w:val="24"/>
        </w:rPr>
        <w:t xml:space="preserve"> </w:t>
      </w:r>
      <w:r w:rsidRPr="0088279D">
        <w:rPr>
          <w:bCs/>
          <w:sz w:val="24"/>
        </w:rPr>
        <w:t>民政部</w:t>
      </w:r>
      <w:r w:rsidRPr="0088279D">
        <w:rPr>
          <w:bCs/>
          <w:sz w:val="24"/>
        </w:rPr>
        <w:t xml:space="preserve"> </w:t>
      </w:r>
      <w:r w:rsidRPr="0088279D">
        <w:rPr>
          <w:bCs/>
          <w:sz w:val="24"/>
        </w:rPr>
        <w:t>中国残疾人联合会关于促进残疾人就业政府采购政策的通知》（财库〔</w:t>
      </w:r>
      <w:r w:rsidRPr="0088279D">
        <w:rPr>
          <w:bCs/>
          <w:sz w:val="24"/>
        </w:rPr>
        <w:t>2017</w:t>
      </w:r>
      <w:r w:rsidRPr="0088279D">
        <w:rPr>
          <w:bCs/>
          <w:sz w:val="24"/>
        </w:rPr>
        <w:t>〕</w:t>
      </w:r>
      <w:r w:rsidRPr="0088279D">
        <w:rPr>
          <w:bCs/>
          <w:sz w:val="24"/>
        </w:rPr>
        <w:t>141</w:t>
      </w:r>
      <w:r w:rsidRPr="0088279D">
        <w:rPr>
          <w:bCs/>
          <w:sz w:val="24"/>
        </w:rPr>
        <w:t>号）的规定，本单位为符合条件的残疾人福利性单位，且本单位参加</w:t>
      </w:r>
      <w:r w:rsidRPr="0088279D">
        <w:rPr>
          <w:bCs/>
          <w:sz w:val="24"/>
        </w:rPr>
        <w:t>______</w:t>
      </w:r>
      <w:r w:rsidRPr="0088279D">
        <w:rPr>
          <w:bCs/>
          <w:sz w:val="24"/>
        </w:rPr>
        <w:t>单位的</w:t>
      </w:r>
      <w:r w:rsidRPr="0088279D">
        <w:rPr>
          <w:bCs/>
          <w:sz w:val="24"/>
        </w:rPr>
        <w:t>______</w:t>
      </w:r>
      <w:r w:rsidRPr="0088279D">
        <w:rPr>
          <w:bCs/>
          <w:sz w:val="24"/>
        </w:rPr>
        <w:t>项目采购活动提供本单位制造的货物（由本单位承担工程</w:t>
      </w:r>
      <w:r w:rsidRPr="0088279D">
        <w:rPr>
          <w:bCs/>
          <w:sz w:val="24"/>
        </w:rPr>
        <w:t>/</w:t>
      </w:r>
      <w:r w:rsidRPr="0088279D">
        <w:rPr>
          <w:bCs/>
          <w:sz w:val="24"/>
        </w:rPr>
        <w:t>提供服务），或者提供其他残疾人福利性单位制造的货物（不包括使用非残疾人福利性单位注册商标的货物）。</w:t>
      </w:r>
    </w:p>
    <w:p w:rsidR="00A009C9" w:rsidRPr="0088279D" w:rsidRDefault="005F3660">
      <w:pPr>
        <w:snapToGrid w:val="0"/>
        <w:spacing w:line="360" w:lineRule="auto"/>
        <w:ind w:firstLineChars="200" w:firstLine="480"/>
        <w:jc w:val="left"/>
        <w:rPr>
          <w:bCs/>
          <w:sz w:val="24"/>
        </w:rPr>
      </w:pPr>
      <w:r w:rsidRPr="0088279D">
        <w:rPr>
          <w:bCs/>
          <w:sz w:val="24"/>
        </w:rPr>
        <w:t>本单位对上述声明的真实性负责。如有虚假，将依法承担相应责任。</w:t>
      </w:r>
    </w:p>
    <w:p w:rsidR="00A009C9" w:rsidRPr="0088279D" w:rsidRDefault="00A009C9">
      <w:pPr>
        <w:snapToGrid w:val="0"/>
        <w:spacing w:line="360" w:lineRule="auto"/>
        <w:ind w:firstLineChars="200" w:firstLine="480"/>
        <w:jc w:val="left"/>
        <w:rPr>
          <w:bCs/>
          <w:sz w:val="24"/>
        </w:rPr>
      </w:pPr>
    </w:p>
    <w:p w:rsidR="00A009C9" w:rsidRPr="0088279D" w:rsidRDefault="00A009C9">
      <w:pPr>
        <w:snapToGrid w:val="0"/>
        <w:spacing w:line="360" w:lineRule="auto"/>
        <w:ind w:firstLineChars="200" w:firstLine="480"/>
        <w:jc w:val="left"/>
        <w:rPr>
          <w:bCs/>
          <w:sz w:val="24"/>
        </w:rPr>
      </w:pPr>
    </w:p>
    <w:p w:rsidR="00A009C9" w:rsidRPr="0088279D" w:rsidRDefault="005F3660">
      <w:pPr>
        <w:snapToGrid w:val="0"/>
        <w:spacing w:line="360" w:lineRule="auto"/>
        <w:ind w:firstLineChars="200" w:firstLine="480"/>
        <w:jc w:val="left"/>
        <w:rPr>
          <w:bCs/>
          <w:sz w:val="24"/>
        </w:rPr>
      </w:pPr>
      <w:r w:rsidRPr="0088279D">
        <w:rPr>
          <w:bCs/>
          <w:sz w:val="24"/>
        </w:rPr>
        <w:t xml:space="preserve">               </w:t>
      </w:r>
      <w:r w:rsidRPr="0088279D">
        <w:rPr>
          <w:sz w:val="24"/>
          <w:szCs w:val="24"/>
        </w:rPr>
        <w:t>供应商名称：</w:t>
      </w:r>
    </w:p>
    <w:p w:rsidR="00A009C9" w:rsidRPr="0088279D" w:rsidRDefault="00A009C9">
      <w:pPr>
        <w:snapToGrid w:val="0"/>
        <w:spacing w:line="360" w:lineRule="auto"/>
        <w:ind w:firstLineChars="200" w:firstLine="480"/>
        <w:jc w:val="left"/>
        <w:rPr>
          <w:bCs/>
          <w:sz w:val="24"/>
        </w:rPr>
      </w:pPr>
    </w:p>
    <w:p w:rsidR="00A009C9" w:rsidRPr="0088279D" w:rsidRDefault="005F3660">
      <w:pPr>
        <w:snapToGrid w:val="0"/>
        <w:spacing w:line="360" w:lineRule="auto"/>
        <w:ind w:firstLineChars="200" w:firstLine="480"/>
        <w:jc w:val="left"/>
        <w:rPr>
          <w:sz w:val="24"/>
          <w:szCs w:val="21"/>
        </w:rPr>
      </w:pPr>
      <w:r w:rsidRPr="0088279D">
        <w:rPr>
          <w:bCs/>
          <w:sz w:val="24"/>
        </w:rPr>
        <w:t xml:space="preserve">               </w:t>
      </w:r>
      <w:r w:rsidRPr="0088279D">
        <w:rPr>
          <w:bCs/>
          <w:sz w:val="24"/>
        </w:rPr>
        <w:t>日</w:t>
      </w:r>
      <w:r w:rsidRPr="0088279D">
        <w:rPr>
          <w:bCs/>
          <w:sz w:val="24"/>
        </w:rPr>
        <w:t xml:space="preserve">  </w:t>
      </w:r>
      <w:r w:rsidRPr="0088279D">
        <w:rPr>
          <w:bCs/>
          <w:sz w:val="24"/>
        </w:rPr>
        <w:t>期：</w:t>
      </w:r>
    </w:p>
    <w:p w:rsidR="00A009C9" w:rsidRPr="0088279D" w:rsidRDefault="00A009C9">
      <w:pPr>
        <w:snapToGrid w:val="0"/>
        <w:spacing w:line="360" w:lineRule="auto"/>
        <w:ind w:firstLineChars="200" w:firstLine="480"/>
        <w:jc w:val="left"/>
        <w:rPr>
          <w:sz w:val="24"/>
          <w:szCs w:val="21"/>
        </w:rPr>
      </w:pPr>
    </w:p>
    <w:p w:rsidR="00A009C9" w:rsidRPr="0088279D" w:rsidRDefault="005F3660">
      <w:pPr>
        <w:snapToGrid w:val="0"/>
        <w:spacing w:line="360" w:lineRule="auto"/>
        <w:ind w:firstLineChars="200" w:firstLine="480"/>
        <w:rPr>
          <w:sz w:val="24"/>
          <w:szCs w:val="21"/>
        </w:rPr>
      </w:pPr>
      <w:r w:rsidRPr="0088279D">
        <w:rPr>
          <w:sz w:val="24"/>
          <w:szCs w:val="21"/>
        </w:rPr>
        <w:t>注：</w:t>
      </w:r>
    </w:p>
    <w:p w:rsidR="00A009C9" w:rsidRPr="0088279D" w:rsidRDefault="005F3660">
      <w:pPr>
        <w:snapToGrid w:val="0"/>
        <w:spacing w:line="360" w:lineRule="auto"/>
        <w:ind w:firstLineChars="200" w:firstLine="482"/>
        <w:rPr>
          <w:b/>
          <w:sz w:val="24"/>
          <w:szCs w:val="21"/>
        </w:rPr>
      </w:pPr>
      <w:r w:rsidRPr="0088279D">
        <w:rPr>
          <w:b/>
          <w:sz w:val="24"/>
          <w:szCs w:val="21"/>
        </w:rPr>
        <w:t>中标（成交）供应商为残疾人福利性单位的，将随中标（成交）结果同时公告其《残疾人福利性单位声明函》，接受社会监督。</w:t>
      </w:r>
    </w:p>
    <w:p w:rsidR="00A009C9" w:rsidRPr="0088279D" w:rsidRDefault="005F3660">
      <w:pPr>
        <w:snapToGrid w:val="0"/>
        <w:spacing w:line="360" w:lineRule="auto"/>
        <w:ind w:firstLineChars="200" w:firstLine="482"/>
        <w:rPr>
          <w:b/>
          <w:sz w:val="24"/>
          <w:szCs w:val="21"/>
        </w:rPr>
      </w:pPr>
      <w:r w:rsidRPr="0088279D">
        <w:rPr>
          <w:b/>
          <w:kern w:val="0"/>
          <w:sz w:val="24"/>
          <w:szCs w:val="21"/>
        </w:rPr>
        <w:t>若不是残疾人福利性单位，响应文件中可不提供此声明函。</w:t>
      </w:r>
    </w:p>
    <w:p w:rsidR="00A009C9" w:rsidRPr="0088279D" w:rsidRDefault="00A009C9">
      <w:pPr>
        <w:snapToGrid w:val="0"/>
        <w:spacing w:line="360" w:lineRule="auto"/>
        <w:ind w:firstLineChars="200" w:firstLine="480"/>
        <w:rPr>
          <w:sz w:val="24"/>
          <w:szCs w:val="21"/>
        </w:rPr>
      </w:pPr>
    </w:p>
    <w:p w:rsidR="00A009C9" w:rsidRPr="0088279D" w:rsidRDefault="005F3660">
      <w:pPr>
        <w:tabs>
          <w:tab w:val="left" w:pos="360"/>
        </w:tabs>
        <w:spacing w:line="360" w:lineRule="auto"/>
        <w:rPr>
          <w:szCs w:val="21"/>
        </w:rPr>
      </w:pPr>
      <w:r w:rsidRPr="0088279D">
        <w:rPr>
          <w:szCs w:val="21"/>
        </w:rPr>
        <w:br w:type="page"/>
      </w:r>
      <w:r w:rsidRPr="0088279D">
        <w:rPr>
          <w:b/>
          <w:sz w:val="24"/>
        </w:rPr>
        <w:lastRenderedPageBreak/>
        <w:t>附件</w:t>
      </w:r>
      <w:r w:rsidRPr="0088279D">
        <w:rPr>
          <w:b/>
          <w:sz w:val="24"/>
        </w:rPr>
        <w:t>8</w:t>
      </w:r>
      <w:r w:rsidRPr="0088279D">
        <w:rPr>
          <w:b/>
          <w:sz w:val="24"/>
          <w:szCs w:val="24"/>
        </w:rPr>
        <w:t>：投标人认为需要提交的其他资料</w:t>
      </w:r>
    </w:p>
    <w:p w:rsidR="00A009C9" w:rsidRPr="0088279D" w:rsidRDefault="00A009C9">
      <w:pPr>
        <w:spacing w:line="460" w:lineRule="exact"/>
        <w:ind w:left="192"/>
        <w:rPr>
          <w:b/>
          <w:sz w:val="24"/>
        </w:rPr>
      </w:pPr>
    </w:p>
    <w:p w:rsidR="00A009C9" w:rsidRPr="0088279D" w:rsidRDefault="005F3660">
      <w:pPr>
        <w:autoSpaceDE w:val="0"/>
        <w:autoSpaceDN w:val="0"/>
        <w:adjustRightInd w:val="0"/>
        <w:jc w:val="center"/>
        <w:rPr>
          <w:sz w:val="24"/>
        </w:rPr>
      </w:pPr>
      <w:r w:rsidRPr="0088279D">
        <w:rPr>
          <w:sz w:val="24"/>
        </w:rPr>
        <w:br w:type="page"/>
      </w:r>
    </w:p>
    <w:p w:rsidR="00A009C9" w:rsidRPr="0088279D" w:rsidRDefault="00A009C9">
      <w:pPr>
        <w:autoSpaceDE w:val="0"/>
        <w:autoSpaceDN w:val="0"/>
        <w:adjustRightInd w:val="0"/>
        <w:jc w:val="center"/>
        <w:rPr>
          <w:sz w:val="24"/>
        </w:rPr>
      </w:pPr>
    </w:p>
    <w:p w:rsidR="00A009C9" w:rsidRPr="0088279D" w:rsidRDefault="00A009C9">
      <w:pPr>
        <w:autoSpaceDE w:val="0"/>
        <w:autoSpaceDN w:val="0"/>
        <w:adjustRightInd w:val="0"/>
        <w:jc w:val="center"/>
        <w:rPr>
          <w:sz w:val="24"/>
        </w:rPr>
      </w:pPr>
    </w:p>
    <w:p w:rsidR="00A009C9" w:rsidRPr="0088279D" w:rsidRDefault="00A009C9">
      <w:pPr>
        <w:autoSpaceDE w:val="0"/>
        <w:autoSpaceDN w:val="0"/>
        <w:adjustRightInd w:val="0"/>
        <w:jc w:val="center"/>
        <w:rPr>
          <w:sz w:val="24"/>
        </w:rPr>
      </w:pPr>
    </w:p>
    <w:p w:rsidR="00A009C9" w:rsidRPr="0088279D" w:rsidRDefault="00A009C9">
      <w:pPr>
        <w:autoSpaceDE w:val="0"/>
        <w:autoSpaceDN w:val="0"/>
        <w:adjustRightInd w:val="0"/>
        <w:jc w:val="center"/>
        <w:rPr>
          <w:sz w:val="24"/>
        </w:rPr>
      </w:pPr>
    </w:p>
    <w:p w:rsidR="00A009C9" w:rsidRPr="0088279D" w:rsidRDefault="005F3660">
      <w:pPr>
        <w:autoSpaceDE w:val="0"/>
        <w:autoSpaceDN w:val="0"/>
        <w:adjustRightInd w:val="0"/>
        <w:jc w:val="center"/>
        <w:rPr>
          <w:rFonts w:eastAsia="华文行楷"/>
          <w:kern w:val="0"/>
          <w:sz w:val="144"/>
          <w:szCs w:val="144"/>
        </w:rPr>
      </w:pPr>
      <w:r w:rsidRPr="0088279D">
        <w:rPr>
          <w:rFonts w:eastAsia="方正行楷简体"/>
          <w:sz w:val="160"/>
          <w:szCs w:val="84"/>
        </w:rPr>
        <w:t>响</w:t>
      </w:r>
      <w:r w:rsidRPr="0088279D">
        <w:rPr>
          <w:rFonts w:eastAsia="方正行楷简体"/>
          <w:sz w:val="160"/>
          <w:szCs w:val="84"/>
        </w:rPr>
        <w:t xml:space="preserve"> </w:t>
      </w:r>
      <w:r w:rsidRPr="0088279D">
        <w:rPr>
          <w:rFonts w:eastAsia="方正行楷简体"/>
          <w:sz w:val="160"/>
          <w:szCs w:val="84"/>
        </w:rPr>
        <w:t>应</w:t>
      </w:r>
      <w:r w:rsidRPr="0088279D">
        <w:rPr>
          <w:rFonts w:eastAsia="方正行楷简体"/>
          <w:sz w:val="84"/>
          <w:szCs w:val="84"/>
        </w:rPr>
        <w:t xml:space="preserve"> </w:t>
      </w:r>
      <w:r w:rsidRPr="0088279D">
        <w:rPr>
          <w:rFonts w:eastAsia="方正行楷简体"/>
          <w:sz w:val="160"/>
          <w:szCs w:val="84"/>
        </w:rPr>
        <w:t>文</w:t>
      </w:r>
      <w:r w:rsidRPr="0088279D">
        <w:rPr>
          <w:rFonts w:eastAsia="方正行楷简体"/>
          <w:sz w:val="84"/>
          <w:szCs w:val="84"/>
        </w:rPr>
        <w:t xml:space="preserve"> </w:t>
      </w:r>
      <w:r w:rsidRPr="0088279D">
        <w:rPr>
          <w:rFonts w:eastAsia="方正行楷简体"/>
          <w:sz w:val="160"/>
          <w:szCs w:val="84"/>
        </w:rPr>
        <w:t>件</w:t>
      </w:r>
    </w:p>
    <w:p w:rsidR="00A009C9" w:rsidRPr="0088279D" w:rsidRDefault="00A009C9">
      <w:pPr>
        <w:autoSpaceDE w:val="0"/>
        <w:autoSpaceDN w:val="0"/>
        <w:adjustRightInd w:val="0"/>
        <w:spacing w:line="520" w:lineRule="exact"/>
        <w:rPr>
          <w:b/>
          <w:kern w:val="0"/>
          <w:sz w:val="24"/>
        </w:rPr>
      </w:pPr>
    </w:p>
    <w:p w:rsidR="00A009C9" w:rsidRPr="0088279D" w:rsidRDefault="005F3660">
      <w:pPr>
        <w:autoSpaceDE w:val="0"/>
        <w:autoSpaceDN w:val="0"/>
        <w:adjustRightInd w:val="0"/>
        <w:spacing w:line="520" w:lineRule="exact"/>
        <w:jc w:val="center"/>
        <w:rPr>
          <w:rFonts w:eastAsia="楷体_GB2312"/>
          <w:b/>
          <w:kern w:val="0"/>
          <w:sz w:val="36"/>
          <w:szCs w:val="36"/>
        </w:rPr>
      </w:pPr>
      <w:r w:rsidRPr="0088279D">
        <w:rPr>
          <w:rFonts w:eastAsia="楷体_GB2312"/>
          <w:b/>
          <w:kern w:val="0"/>
          <w:sz w:val="36"/>
          <w:szCs w:val="36"/>
        </w:rPr>
        <w:t>（</w:t>
      </w:r>
      <w:r w:rsidRPr="0088279D">
        <w:rPr>
          <w:rFonts w:eastAsia="楷体_GB2312"/>
          <w:b/>
          <w:kern w:val="0"/>
          <w:sz w:val="36"/>
          <w:szCs w:val="36"/>
        </w:rPr>
        <w:t xml:space="preserve"> </w:t>
      </w:r>
      <w:r w:rsidRPr="0088279D">
        <w:rPr>
          <w:rFonts w:eastAsia="楷体_GB2312"/>
          <w:b/>
          <w:kern w:val="0"/>
          <w:sz w:val="36"/>
          <w:szCs w:val="36"/>
        </w:rPr>
        <w:t>加盖电子签章</w:t>
      </w:r>
      <w:r w:rsidRPr="0088279D">
        <w:rPr>
          <w:rFonts w:eastAsia="楷体_GB2312"/>
          <w:b/>
          <w:kern w:val="0"/>
          <w:sz w:val="36"/>
          <w:szCs w:val="36"/>
        </w:rPr>
        <w:t xml:space="preserve"> </w:t>
      </w:r>
      <w:r w:rsidRPr="0088279D">
        <w:rPr>
          <w:rFonts w:eastAsia="楷体_GB2312"/>
          <w:b/>
          <w:kern w:val="0"/>
          <w:sz w:val="36"/>
          <w:szCs w:val="36"/>
        </w:rPr>
        <w:t>）</w:t>
      </w:r>
    </w:p>
    <w:p w:rsidR="00A009C9" w:rsidRPr="0088279D" w:rsidRDefault="00A009C9">
      <w:pPr>
        <w:autoSpaceDE w:val="0"/>
        <w:autoSpaceDN w:val="0"/>
        <w:adjustRightInd w:val="0"/>
        <w:spacing w:line="520" w:lineRule="exact"/>
        <w:rPr>
          <w:b/>
          <w:kern w:val="0"/>
          <w:sz w:val="24"/>
        </w:rPr>
      </w:pPr>
    </w:p>
    <w:p w:rsidR="00A009C9" w:rsidRPr="0088279D" w:rsidRDefault="005F3660">
      <w:pPr>
        <w:autoSpaceDE w:val="0"/>
        <w:autoSpaceDN w:val="0"/>
        <w:adjustRightInd w:val="0"/>
        <w:spacing w:line="520" w:lineRule="exact"/>
        <w:jc w:val="center"/>
        <w:rPr>
          <w:b/>
          <w:kern w:val="0"/>
          <w:sz w:val="24"/>
        </w:rPr>
      </w:pPr>
      <w:r w:rsidRPr="0088279D">
        <w:rPr>
          <w:b/>
          <w:kern w:val="0"/>
          <w:sz w:val="24"/>
        </w:rPr>
        <w:t>第二阶段响应文件</w:t>
      </w:r>
    </w:p>
    <w:p w:rsidR="00A009C9" w:rsidRPr="0088279D" w:rsidRDefault="00A009C9">
      <w:pPr>
        <w:autoSpaceDE w:val="0"/>
        <w:autoSpaceDN w:val="0"/>
        <w:adjustRightInd w:val="0"/>
        <w:spacing w:line="520" w:lineRule="exact"/>
        <w:rPr>
          <w:b/>
          <w:kern w:val="0"/>
          <w:sz w:val="24"/>
        </w:rPr>
      </w:pPr>
    </w:p>
    <w:p w:rsidR="00A009C9" w:rsidRPr="0088279D" w:rsidRDefault="005F3660">
      <w:pPr>
        <w:spacing w:beforeLines="30" w:before="93" w:afterLines="70" w:after="218" w:line="540" w:lineRule="exact"/>
        <w:ind w:leftChars="300" w:left="630"/>
        <w:rPr>
          <w:rFonts w:eastAsia="方正楷体简体"/>
          <w:b/>
          <w:sz w:val="34"/>
          <w:szCs w:val="34"/>
        </w:rPr>
      </w:pPr>
      <w:r w:rsidRPr="0088279D">
        <w:rPr>
          <w:rFonts w:eastAsia="方正楷体简体"/>
          <w:b/>
          <w:sz w:val="34"/>
          <w:szCs w:val="34"/>
        </w:rPr>
        <w:t>项</w:t>
      </w:r>
      <w:r w:rsidRPr="0088279D">
        <w:rPr>
          <w:rFonts w:eastAsia="方正楷体简体"/>
          <w:b/>
          <w:sz w:val="34"/>
          <w:szCs w:val="34"/>
        </w:rPr>
        <w:t xml:space="preserve"> </w:t>
      </w:r>
      <w:r w:rsidRPr="0088279D">
        <w:rPr>
          <w:rFonts w:eastAsia="方正楷体简体"/>
          <w:b/>
          <w:sz w:val="34"/>
          <w:szCs w:val="34"/>
        </w:rPr>
        <w:t>目</w:t>
      </w:r>
      <w:r w:rsidRPr="0088279D">
        <w:rPr>
          <w:rFonts w:eastAsia="方正楷体简体"/>
          <w:b/>
          <w:sz w:val="34"/>
          <w:szCs w:val="34"/>
        </w:rPr>
        <w:t xml:space="preserve"> </w:t>
      </w:r>
      <w:r w:rsidRPr="0088279D">
        <w:rPr>
          <w:rFonts w:eastAsia="方正楷体简体"/>
          <w:b/>
          <w:sz w:val="34"/>
          <w:szCs w:val="34"/>
        </w:rPr>
        <w:t>编</w:t>
      </w:r>
      <w:r w:rsidRPr="0088279D">
        <w:rPr>
          <w:rFonts w:eastAsia="方正楷体简体"/>
          <w:b/>
          <w:sz w:val="34"/>
          <w:szCs w:val="34"/>
        </w:rPr>
        <w:t xml:space="preserve"> </w:t>
      </w:r>
      <w:r w:rsidRPr="0088279D">
        <w:rPr>
          <w:rFonts w:eastAsia="方正楷体简体"/>
          <w:b/>
          <w:sz w:val="34"/>
          <w:szCs w:val="34"/>
        </w:rPr>
        <w:t>号：</w:t>
      </w:r>
    </w:p>
    <w:p w:rsidR="00A009C9" w:rsidRPr="0088279D" w:rsidRDefault="005F3660">
      <w:pPr>
        <w:spacing w:beforeLines="30" w:before="93" w:afterLines="70" w:after="218" w:line="540" w:lineRule="exact"/>
        <w:ind w:leftChars="300" w:left="630"/>
        <w:rPr>
          <w:rFonts w:eastAsia="方正楷体简体"/>
          <w:b/>
          <w:sz w:val="34"/>
          <w:szCs w:val="34"/>
        </w:rPr>
      </w:pPr>
      <w:r w:rsidRPr="0088279D">
        <w:rPr>
          <w:rFonts w:eastAsia="方正楷体简体"/>
          <w:b/>
          <w:sz w:val="34"/>
          <w:szCs w:val="34"/>
        </w:rPr>
        <w:t>项</w:t>
      </w:r>
      <w:r w:rsidRPr="0088279D">
        <w:rPr>
          <w:rFonts w:eastAsia="方正楷体简体"/>
          <w:b/>
          <w:sz w:val="34"/>
          <w:szCs w:val="34"/>
        </w:rPr>
        <w:t xml:space="preserve"> </w:t>
      </w:r>
      <w:r w:rsidRPr="0088279D">
        <w:rPr>
          <w:rFonts w:eastAsia="方正楷体简体"/>
          <w:b/>
          <w:sz w:val="34"/>
          <w:szCs w:val="34"/>
        </w:rPr>
        <w:t>目</w:t>
      </w:r>
      <w:r w:rsidRPr="0088279D">
        <w:rPr>
          <w:rFonts w:eastAsia="方正楷体简体"/>
          <w:b/>
          <w:sz w:val="34"/>
          <w:szCs w:val="34"/>
        </w:rPr>
        <w:t xml:space="preserve"> </w:t>
      </w:r>
      <w:r w:rsidRPr="0088279D">
        <w:rPr>
          <w:rFonts w:eastAsia="方正楷体简体"/>
          <w:b/>
          <w:sz w:val="34"/>
          <w:szCs w:val="34"/>
        </w:rPr>
        <w:t>名</w:t>
      </w:r>
      <w:r w:rsidRPr="0088279D">
        <w:rPr>
          <w:rFonts w:eastAsia="方正楷体简体"/>
          <w:b/>
          <w:sz w:val="34"/>
          <w:szCs w:val="34"/>
        </w:rPr>
        <w:t xml:space="preserve"> </w:t>
      </w:r>
      <w:r w:rsidRPr="0088279D">
        <w:rPr>
          <w:rFonts w:eastAsia="方正楷体简体"/>
          <w:b/>
          <w:sz w:val="34"/>
          <w:szCs w:val="34"/>
        </w:rPr>
        <w:t>称：</w:t>
      </w:r>
    </w:p>
    <w:p w:rsidR="00A009C9" w:rsidRPr="0088279D" w:rsidRDefault="005F3660">
      <w:pPr>
        <w:spacing w:beforeLines="30" w:before="93" w:afterLines="70" w:after="218" w:line="540" w:lineRule="exact"/>
        <w:ind w:leftChars="300" w:left="630"/>
        <w:rPr>
          <w:rFonts w:eastAsia="方正楷体简体"/>
          <w:b/>
          <w:sz w:val="34"/>
          <w:szCs w:val="34"/>
        </w:rPr>
      </w:pPr>
      <w:r w:rsidRPr="0088279D">
        <w:rPr>
          <w:rFonts w:eastAsia="方正楷体简体"/>
          <w:b/>
          <w:sz w:val="34"/>
          <w:szCs w:val="34"/>
        </w:rPr>
        <w:t>所</w:t>
      </w:r>
      <w:r w:rsidRPr="0088279D">
        <w:rPr>
          <w:rFonts w:eastAsia="方正楷体简体"/>
          <w:b/>
          <w:sz w:val="34"/>
          <w:szCs w:val="34"/>
        </w:rPr>
        <w:t xml:space="preserve"> </w:t>
      </w:r>
      <w:r w:rsidRPr="0088279D">
        <w:rPr>
          <w:rFonts w:eastAsia="方正楷体简体"/>
          <w:b/>
          <w:sz w:val="34"/>
          <w:szCs w:val="34"/>
        </w:rPr>
        <w:t>投</w:t>
      </w:r>
      <w:r w:rsidRPr="0088279D">
        <w:rPr>
          <w:rFonts w:eastAsia="方正楷体简体"/>
          <w:b/>
          <w:sz w:val="34"/>
          <w:szCs w:val="34"/>
        </w:rPr>
        <w:t xml:space="preserve"> </w:t>
      </w:r>
      <w:r w:rsidRPr="0088279D">
        <w:rPr>
          <w:rFonts w:eastAsia="方正楷体简体"/>
          <w:b/>
          <w:sz w:val="34"/>
          <w:szCs w:val="34"/>
        </w:rPr>
        <w:t>包</w:t>
      </w:r>
      <w:r w:rsidRPr="0088279D">
        <w:rPr>
          <w:rFonts w:eastAsia="方正楷体简体"/>
          <w:b/>
          <w:sz w:val="34"/>
          <w:szCs w:val="34"/>
        </w:rPr>
        <w:t xml:space="preserve"> </w:t>
      </w:r>
      <w:r w:rsidRPr="0088279D">
        <w:rPr>
          <w:rFonts w:eastAsia="方正楷体简体"/>
          <w:b/>
          <w:sz w:val="34"/>
          <w:szCs w:val="34"/>
        </w:rPr>
        <w:t>号：</w:t>
      </w:r>
    </w:p>
    <w:p w:rsidR="00A009C9" w:rsidRPr="0088279D" w:rsidRDefault="005F3660">
      <w:pPr>
        <w:spacing w:beforeLines="30" w:before="93" w:afterLines="70" w:after="218" w:line="540" w:lineRule="exact"/>
        <w:ind w:leftChars="300" w:left="630"/>
        <w:rPr>
          <w:rFonts w:eastAsia="方正楷体简体"/>
          <w:b/>
          <w:sz w:val="34"/>
          <w:szCs w:val="34"/>
        </w:rPr>
      </w:pPr>
      <w:r w:rsidRPr="0088279D">
        <w:rPr>
          <w:rFonts w:eastAsia="方正楷体简体"/>
          <w:b/>
          <w:sz w:val="34"/>
          <w:szCs w:val="34"/>
        </w:rPr>
        <w:t>供应商名称：</w:t>
      </w:r>
    </w:p>
    <w:p w:rsidR="00A009C9" w:rsidRPr="0088279D" w:rsidRDefault="005F3660">
      <w:pPr>
        <w:spacing w:beforeLines="30" w:before="93" w:afterLines="70" w:after="218" w:line="540" w:lineRule="exact"/>
        <w:ind w:leftChars="300" w:left="630"/>
        <w:rPr>
          <w:rFonts w:eastAsia="方正楷体简体"/>
          <w:b/>
          <w:sz w:val="34"/>
          <w:szCs w:val="34"/>
        </w:rPr>
      </w:pPr>
      <w:r w:rsidRPr="0088279D">
        <w:rPr>
          <w:rFonts w:eastAsia="方正楷体简体"/>
          <w:b/>
          <w:sz w:val="34"/>
          <w:szCs w:val="34"/>
        </w:rPr>
        <w:t>法定代表人姓名：</w:t>
      </w:r>
    </w:p>
    <w:p w:rsidR="00A009C9" w:rsidRPr="0088279D" w:rsidRDefault="005F3660">
      <w:pPr>
        <w:spacing w:beforeLines="30" w:before="93" w:afterLines="70" w:after="218" w:line="540" w:lineRule="exact"/>
        <w:ind w:leftChars="300" w:left="630"/>
        <w:rPr>
          <w:rFonts w:eastAsia="方正楷体简体"/>
          <w:b/>
          <w:sz w:val="34"/>
          <w:szCs w:val="34"/>
        </w:rPr>
      </w:pPr>
      <w:r w:rsidRPr="0088279D">
        <w:rPr>
          <w:rFonts w:eastAsia="方正楷体简体"/>
          <w:b/>
          <w:sz w:val="34"/>
          <w:szCs w:val="34"/>
        </w:rPr>
        <w:t>磋商代表人姓名：</w:t>
      </w:r>
    </w:p>
    <w:p w:rsidR="00A009C9" w:rsidRPr="0088279D" w:rsidRDefault="00A009C9">
      <w:pPr>
        <w:spacing w:beforeLines="30" w:before="93" w:afterLines="70" w:after="218" w:line="540" w:lineRule="exact"/>
        <w:ind w:leftChars="300" w:left="630"/>
        <w:rPr>
          <w:rFonts w:eastAsia="方正楷体简体"/>
          <w:b/>
          <w:sz w:val="34"/>
          <w:szCs w:val="34"/>
        </w:rPr>
      </w:pPr>
    </w:p>
    <w:p w:rsidR="00A009C9" w:rsidRPr="0088279D" w:rsidRDefault="00A009C9">
      <w:pPr>
        <w:spacing w:beforeLines="30" w:before="93" w:afterLines="70" w:after="218" w:line="540" w:lineRule="exact"/>
        <w:ind w:leftChars="300" w:left="630"/>
        <w:rPr>
          <w:rFonts w:eastAsia="方正楷体简体"/>
          <w:b/>
          <w:sz w:val="34"/>
          <w:szCs w:val="34"/>
        </w:rPr>
      </w:pPr>
    </w:p>
    <w:p w:rsidR="00A009C9" w:rsidRPr="0088279D" w:rsidRDefault="005F3660">
      <w:pPr>
        <w:spacing w:beforeLines="30" w:before="93" w:afterLines="70" w:after="218" w:line="540" w:lineRule="exact"/>
        <w:ind w:leftChars="300" w:left="630"/>
        <w:rPr>
          <w:b/>
          <w:kern w:val="0"/>
          <w:sz w:val="24"/>
        </w:rPr>
      </w:pPr>
      <w:r w:rsidRPr="0088279D">
        <w:rPr>
          <w:rFonts w:eastAsia="方正楷体简体"/>
          <w:b/>
          <w:sz w:val="34"/>
          <w:szCs w:val="34"/>
        </w:rPr>
        <w:t>递交日期：</w:t>
      </w:r>
    </w:p>
    <w:p w:rsidR="00A009C9" w:rsidRPr="0088279D" w:rsidRDefault="005F3660">
      <w:pPr>
        <w:tabs>
          <w:tab w:val="left" w:pos="360"/>
        </w:tabs>
        <w:spacing w:line="460" w:lineRule="exact"/>
        <w:jc w:val="center"/>
        <w:rPr>
          <w:b/>
          <w:sz w:val="24"/>
        </w:rPr>
      </w:pPr>
      <w:r w:rsidRPr="0088279D">
        <w:rPr>
          <w:sz w:val="24"/>
        </w:rPr>
        <w:br w:type="page"/>
      </w:r>
      <w:r w:rsidRPr="0088279D">
        <w:rPr>
          <w:b/>
          <w:sz w:val="24"/>
        </w:rPr>
        <w:lastRenderedPageBreak/>
        <w:t>报价书</w:t>
      </w:r>
    </w:p>
    <w:p w:rsidR="00A009C9" w:rsidRPr="0088279D" w:rsidRDefault="005F3660">
      <w:pPr>
        <w:spacing w:line="460" w:lineRule="exact"/>
        <w:rPr>
          <w:sz w:val="24"/>
        </w:rPr>
      </w:pPr>
      <w:r w:rsidRPr="0088279D">
        <w:rPr>
          <w:sz w:val="24"/>
        </w:rPr>
        <w:t>致：天津市政府采购中心</w:t>
      </w:r>
    </w:p>
    <w:p w:rsidR="00A009C9" w:rsidRPr="0088279D" w:rsidRDefault="005F3660">
      <w:pPr>
        <w:tabs>
          <w:tab w:val="left" w:pos="540"/>
          <w:tab w:val="left" w:pos="720"/>
        </w:tabs>
        <w:spacing w:line="460" w:lineRule="exact"/>
        <w:ind w:firstLineChars="200" w:firstLine="480"/>
        <w:rPr>
          <w:sz w:val="24"/>
        </w:rPr>
      </w:pPr>
      <w:r w:rsidRPr="0088279D">
        <w:rPr>
          <w:sz w:val="24"/>
        </w:rPr>
        <w:t>根据贵方为</w:t>
      </w:r>
      <w:r w:rsidRPr="0088279D">
        <w:rPr>
          <w:sz w:val="24"/>
          <w:u w:val="single"/>
        </w:rPr>
        <w:t xml:space="preserve">                      </w:t>
      </w:r>
      <w:r w:rsidRPr="0088279D">
        <w:rPr>
          <w:sz w:val="24"/>
        </w:rPr>
        <w:t>项目（项目编号：</w:t>
      </w:r>
      <w:r w:rsidRPr="0088279D">
        <w:rPr>
          <w:sz w:val="24"/>
          <w:u w:val="single"/>
        </w:rPr>
        <w:t xml:space="preserve">              </w:t>
      </w:r>
      <w:r w:rsidRPr="0088279D">
        <w:rPr>
          <w:sz w:val="24"/>
        </w:rPr>
        <w:t>）的竞争性磋商邀请，签字代表</w:t>
      </w:r>
      <w:r w:rsidRPr="0088279D">
        <w:rPr>
          <w:sz w:val="24"/>
          <w:u w:val="single"/>
        </w:rPr>
        <w:t xml:space="preserve">                </w:t>
      </w:r>
      <w:r w:rsidRPr="0088279D">
        <w:rPr>
          <w:sz w:val="24"/>
        </w:rPr>
        <w:t>（姓名</w:t>
      </w:r>
      <w:r w:rsidRPr="0088279D">
        <w:rPr>
          <w:sz w:val="24"/>
          <w:lang w:val="en-GB"/>
        </w:rPr>
        <w:t>/</w:t>
      </w:r>
      <w:r w:rsidRPr="0088279D">
        <w:rPr>
          <w:sz w:val="24"/>
        </w:rPr>
        <w:t>职务）经正式授权并代表投标人</w:t>
      </w:r>
      <w:r w:rsidRPr="0088279D">
        <w:rPr>
          <w:sz w:val="24"/>
          <w:u w:val="single"/>
        </w:rPr>
        <w:t xml:space="preserve">                  </w:t>
      </w:r>
      <w:r w:rsidRPr="0088279D">
        <w:rPr>
          <w:sz w:val="24"/>
        </w:rPr>
        <w:t>（供应商名称、地址）提交网上应答及上传加盖电子签章的响应文件。</w:t>
      </w:r>
    </w:p>
    <w:p w:rsidR="00A009C9" w:rsidRPr="0088279D" w:rsidRDefault="005F3660">
      <w:pPr>
        <w:spacing w:line="460" w:lineRule="exact"/>
        <w:rPr>
          <w:sz w:val="24"/>
        </w:rPr>
      </w:pPr>
      <w:r w:rsidRPr="0088279D">
        <w:rPr>
          <w:sz w:val="24"/>
        </w:rPr>
        <w:t>据此函，签字代表宣布同意如下：</w:t>
      </w:r>
    </w:p>
    <w:p w:rsidR="00A009C9" w:rsidRPr="0088279D" w:rsidRDefault="005F3660">
      <w:pPr>
        <w:spacing w:line="460" w:lineRule="exact"/>
        <w:ind w:left="480"/>
        <w:jc w:val="left"/>
        <w:rPr>
          <w:sz w:val="24"/>
        </w:rPr>
      </w:pPr>
      <w:r w:rsidRPr="0088279D">
        <w:rPr>
          <w:sz w:val="24"/>
        </w:rPr>
        <w:t xml:space="preserve">1. </w:t>
      </w:r>
      <w:r w:rsidRPr="0088279D">
        <w:rPr>
          <w:sz w:val="24"/>
        </w:rPr>
        <w:t>所附报价表中规定的应提供服务价格为</w:t>
      </w:r>
    </w:p>
    <w:p w:rsidR="00A009C9" w:rsidRPr="0088279D" w:rsidRDefault="005F3660">
      <w:pPr>
        <w:spacing w:line="460" w:lineRule="exact"/>
        <w:ind w:left="480"/>
        <w:jc w:val="left"/>
        <w:rPr>
          <w:sz w:val="24"/>
        </w:rPr>
      </w:pPr>
      <w:r w:rsidRPr="0088279D">
        <w:rPr>
          <w:sz w:val="24"/>
        </w:rPr>
        <w:t>第一包：</w:t>
      </w:r>
    </w:p>
    <w:p w:rsidR="00A009C9" w:rsidRPr="0088279D" w:rsidRDefault="005F3660">
      <w:pPr>
        <w:spacing w:line="460" w:lineRule="exact"/>
        <w:ind w:left="480"/>
        <w:jc w:val="left"/>
        <w:rPr>
          <w:sz w:val="24"/>
        </w:rPr>
      </w:pPr>
      <w:r w:rsidRPr="0088279D">
        <w:rPr>
          <w:sz w:val="24"/>
        </w:rPr>
        <w:t xml:space="preserve">  </w:t>
      </w:r>
      <w:r w:rsidRPr="0088279D">
        <w:rPr>
          <w:sz w:val="24"/>
        </w:rPr>
        <w:t>报价</w:t>
      </w:r>
      <w:r w:rsidRPr="0088279D">
        <w:rPr>
          <w:sz w:val="24"/>
          <w:u w:val="single"/>
        </w:rPr>
        <w:t xml:space="preserve">         </w:t>
      </w:r>
      <w:r w:rsidRPr="0088279D">
        <w:rPr>
          <w:sz w:val="24"/>
        </w:rPr>
        <w:t>元（注明币种）</w:t>
      </w:r>
    </w:p>
    <w:p w:rsidR="00A009C9" w:rsidRPr="0088279D" w:rsidRDefault="005F3660">
      <w:pPr>
        <w:spacing w:line="460" w:lineRule="exact"/>
        <w:ind w:left="472" w:firstLine="237"/>
        <w:jc w:val="left"/>
        <w:rPr>
          <w:sz w:val="24"/>
        </w:rPr>
      </w:pPr>
      <w:r w:rsidRPr="0088279D">
        <w:rPr>
          <w:sz w:val="24"/>
        </w:rPr>
        <w:t>大写</w:t>
      </w:r>
      <w:r w:rsidRPr="0088279D">
        <w:rPr>
          <w:sz w:val="24"/>
          <w:u w:val="single"/>
        </w:rPr>
        <w:t xml:space="preserve">                    </w:t>
      </w:r>
      <w:r w:rsidRPr="0088279D">
        <w:rPr>
          <w:sz w:val="24"/>
        </w:rPr>
        <w:t>（文字表述）。</w:t>
      </w:r>
    </w:p>
    <w:p w:rsidR="00A009C9" w:rsidRPr="0088279D" w:rsidRDefault="005F3660">
      <w:pPr>
        <w:spacing w:line="460" w:lineRule="exact"/>
        <w:ind w:left="480"/>
        <w:jc w:val="left"/>
        <w:rPr>
          <w:sz w:val="24"/>
        </w:rPr>
      </w:pPr>
      <w:r w:rsidRPr="0088279D">
        <w:rPr>
          <w:sz w:val="24"/>
        </w:rPr>
        <w:t>第二包：</w:t>
      </w:r>
    </w:p>
    <w:p w:rsidR="00A009C9" w:rsidRPr="0088279D" w:rsidRDefault="005F3660">
      <w:pPr>
        <w:spacing w:line="460" w:lineRule="exact"/>
        <w:ind w:left="480"/>
        <w:jc w:val="left"/>
        <w:rPr>
          <w:sz w:val="24"/>
        </w:rPr>
      </w:pPr>
      <w:r w:rsidRPr="0088279D">
        <w:rPr>
          <w:sz w:val="24"/>
        </w:rPr>
        <w:t xml:space="preserve">  </w:t>
      </w:r>
      <w:r w:rsidRPr="0088279D">
        <w:rPr>
          <w:sz w:val="24"/>
        </w:rPr>
        <w:t>报价</w:t>
      </w:r>
      <w:r w:rsidRPr="0088279D">
        <w:rPr>
          <w:sz w:val="24"/>
          <w:u w:val="single"/>
        </w:rPr>
        <w:t xml:space="preserve">         </w:t>
      </w:r>
      <w:r w:rsidRPr="0088279D">
        <w:rPr>
          <w:sz w:val="24"/>
        </w:rPr>
        <w:t>元（注明币种）</w:t>
      </w:r>
    </w:p>
    <w:p w:rsidR="00A009C9" w:rsidRPr="0088279D" w:rsidRDefault="005F3660">
      <w:pPr>
        <w:spacing w:line="460" w:lineRule="exact"/>
        <w:ind w:left="472" w:firstLine="237"/>
        <w:jc w:val="left"/>
        <w:rPr>
          <w:sz w:val="24"/>
        </w:rPr>
      </w:pPr>
      <w:r w:rsidRPr="0088279D">
        <w:rPr>
          <w:sz w:val="24"/>
        </w:rPr>
        <w:t>大写</w:t>
      </w:r>
      <w:r w:rsidRPr="0088279D">
        <w:rPr>
          <w:sz w:val="24"/>
          <w:u w:val="single"/>
        </w:rPr>
        <w:t xml:space="preserve">                    </w:t>
      </w:r>
      <w:r w:rsidRPr="0088279D">
        <w:rPr>
          <w:sz w:val="24"/>
        </w:rPr>
        <w:t>（文字表述）。</w:t>
      </w:r>
    </w:p>
    <w:p w:rsidR="00A009C9" w:rsidRPr="0088279D" w:rsidRDefault="005F3660">
      <w:pPr>
        <w:spacing w:line="460" w:lineRule="exact"/>
        <w:ind w:left="472" w:firstLine="237"/>
        <w:jc w:val="left"/>
        <w:rPr>
          <w:sz w:val="24"/>
        </w:rPr>
      </w:pPr>
      <w:r w:rsidRPr="0088279D">
        <w:rPr>
          <w:sz w:val="24"/>
        </w:rPr>
        <w:t>……</w:t>
      </w:r>
    </w:p>
    <w:p w:rsidR="00A009C9" w:rsidRPr="0088279D" w:rsidRDefault="005F3660">
      <w:pPr>
        <w:spacing w:line="460" w:lineRule="exact"/>
        <w:ind w:firstLine="471"/>
        <w:rPr>
          <w:sz w:val="24"/>
        </w:rPr>
      </w:pPr>
      <w:r w:rsidRPr="0088279D">
        <w:rPr>
          <w:sz w:val="24"/>
        </w:rPr>
        <w:t xml:space="preserve">2. </w:t>
      </w:r>
      <w:r w:rsidRPr="0088279D">
        <w:rPr>
          <w:sz w:val="24"/>
        </w:rPr>
        <w:t>投标人已经对全部价格进行了认真核对，保证本报价真实、准确无误，并承担</w:t>
      </w:r>
      <w:proofErr w:type="gramStart"/>
      <w:r w:rsidRPr="0088279D">
        <w:rPr>
          <w:sz w:val="24"/>
        </w:rPr>
        <w:t>本价格</w:t>
      </w:r>
      <w:proofErr w:type="gramEnd"/>
      <w:r w:rsidRPr="0088279D">
        <w:rPr>
          <w:sz w:val="24"/>
        </w:rPr>
        <w:t>所对应本项目的一切责任和义务。</w:t>
      </w:r>
    </w:p>
    <w:p w:rsidR="00A009C9" w:rsidRPr="0088279D" w:rsidRDefault="005F3660">
      <w:pPr>
        <w:spacing w:line="460" w:lineRule="exact"/>
        <w:ind w:firstLine="471"/>
        <w:rPr>
          <w:sz w:val="24"/>
        </w:rPr>
      </w:pPr>
      <w:r w:rsidRPr="0088279D">
        <w:rPr>
          <w:sz w:val="24"/>
        </w:rPr>
        <w:t xml:space="preserve">3. </w:t>
      </w:r>
      <w:r w:rsidRPr="0088279D">
        <w:rPr>
          <w:sz w:val="24"/>
        </w:rPr>
        <w:t>两个阶段响应文件一一对应、不可分割，共同构成我方对本项目的所有承诺。</w:t>
      </w:r>
    </w:p>
    <w:p w:rsidR="00A009C9" w:rsidRPr="0088279D" w:rsidRDefault="00A009C9">
      <w:pPr>
        <w:spacing w:line="460" w:lineRule="exact"/>
        <w:ind w:firstLine="471"/>
        <w:rPr>
          <w:sz w:val="24"/>
        </w:rPr>
      </w:pPr>
    </w:p>
    <w:p w:rsidR="00A009C9" w:rsidRPr="0088279D" w:rsidRDefault="00A009C9">
      <w:pPr>
        <w:spacing w:line="460" w:lineRule="exact"/>
        <w:ind w:firstLine="471"/>
        <w:rPr>
          <w:sz w:val="24"/>
        </w:rPr>
      </w:pPr>
    </w:p>
    <w:p w:rsidR="00A009C9" w:rsidRPr="0088279D" w:rsidRDefault="005F3660">
      <w:pPr>
        <w:spacing w:line="360" w:lineRule="auto"/>
        <w:ind w:firstLineChars="1700" w:firstLine="4080"/>
        <w:rPr>
          <w:sz w:val="24"/>
        </w:rPr>
      </w:pPr>
      <w:r w:rsidRPr="0088279D">
        <w:rPr>
          <w:sz w:val="24"/>
        </w:rPr>
        <w:t>供应商名称：</w:t>
      </w:r>
    </w:p>
    <w:p w:rsidR="00A009C9" w:rsidRPr="0088279D" w:rsidRDefault="00A009C9">
      <w:pPr>
        <w:spacing w:line="360" w:lineRule="auto"/>
        <w:ind w:firstLineChars="1700" w:firstLine="4080"/>
        <w:rPr>
          <w:sz w:val="24"/>
        </w:rPr>
      </w:pPr>
    </w:p>
    <w:p w:rsidR="00A009C9" w:rsidRPr="0088279D" w:rsidRDefault="005F3660">
      <w:pPr>
        <w:spacing w:line="460" w:lineRule="exact"/>
        <w:ind w:left="192" w:firstLineChars="1645" w:firstLine="3948"/>
        <w:rPr>
          <w:sz w:val="24"/>
        </w:rPr>
      </w:pPr>
      <w:r w:rsidRPr="0088279D">
        <w:rPr>
          <w:sz w:val="24"/>
        </w:rPr>
        <w:t>日期：</w:t>
      </w:r>
      <w:r w:rsidRPr="0088279D">
        <w:rPr>
          <w:sz w:val="24"/>
          <w:u w:val="single"/>
        </w:rPr>
        <w:t xml:space="preserve">     </w:t>
      </w:r>
      <w:r w:rsidRPr="0088279D">
        <w:rPr>
          <w:sz w:val="24"/>
        </w:rPr>
        <w:t>年</w:t>
      </w:r>
      <w:r w:rsidRPr="0088279D">
        <w:rPr>
          <w:sz w:val="24"/>
          <w:u w:val="single"/>
        </w:rPr>
        <w:t xml:space="preserve">    </w:t>
      </w:r>
      <w:r w:rsidRPr="0088279D">
        <w:rPr>
          <w:sz w:val="24"/>
        </w:rPr>
        <w:t>月</w:t>
      </w:r>
      <w:r w:rsidRPr="0088279D">
        <w:rPr>
          <w:sz w:val="24"/>
          <w:u w:val="single"/>
        </w:rPr>
        <w:t xml:space="preserve">    </w:t>
      </w:r>
      <w:r w:rsidRPr="0088279D">
        <w:rPr>
          <w:sz w:val="24"/>
        </w:rPr>
        <w:t>日</w:t>
      </w:r>
    </w:p>
    <w:p w:rsidR="00A009C9" w:rsidRPr="0088279D" w:rsidRDefault="00A009C9">
      <w:pPr>
        <w:spacing w:line="460" w:lineRule="exact"/>
        <w:ind w:firstLine="471"/>
        <w:rPr>
          <w:sz w:val="24"/>
        </w:rPr>
      </w:pPr>
    </w:p>
    <w:p w:rsidR="00A009C9" w:rsidRPr="0088279D" w:rsidRDefault="005F3660">
      <w:pPr>
        <w:spacing w:line="460" w:lineRule="exact"/>
        <w:rPr>
          <w:b/>
          <w:sz w:val="24"/>
        </w:rPr>
      </w:pPr>
      <w:r w:rsidRPr="0088279D">
        <w:rPr>
          <w:b/>
          <w:sz w:val="24"/>
        </w:rPr>
        <w:br w:type="page"/>
      </w:r>
      <w:r w:rsidRPr="0088279D">
        <w:rPr>
          <w:b/>
          <w:sz w:val="24"/>
        </w:rPr>
        <w:lastRenderedPageBreak/>
        <w:t>附件</w:t>
      </w:r>
      <w:r w:rsidRPr="0088279D">
        <w:rPr>
          <w:b/>
          <w:sz w:val="24"/>
        </w:rPr>
        <w:t>1</w:t>
      </w:r>
    </w:p>
    <w:p w:rsidR="00A009C9" w:rsidRPr="0088279D" w:rsidRDefault="005F3660">
      <w:pPr>
        <w:tabs>
          <w:tab w:val="left" w:pos="3780"/>
          <w:tab w:val="left" w:pos="3960"/>
        </w:tabs>
        <w:spacing w:line="460" w:lineRule="exact"/>
        <w:jc w:val="center"/>
        <w:rPr>
          <w:b/>
          <w:sz w:val="24"/>
        </w:rPr>
      </w:pPr>
      <w:r w:rsidRPr="0088279D">
        <w:rPr>
          <w:b/>
          <w:sz w:val="24"/>
        </w:rPr>
        <w:t>报价分项一览表</w:t>
      </w:r>
    </w:p>
    <w:p w:rsidR="00A009C9" w:rsidRPr="0088279D" w:rsidRDefault="005F3660">
      <w:pPr>
        <w:spacing w:line="460" w:lineRule="exact"/>
        <w:rPr>
          <w:b/>
          <w:sz w:val="24"/>
        </w:rPr>
      </w:pPr>
      <w:r w:rsidRPr="0088279D">
        <w:rPr>
          <w:sz w:val="24"/>
        </w:rPr>
        <w:t>项目名称：</w:t>
      </w:r>
      <w:r w:rsidRPr="0088279D">
        <w:rPr>
          <w:sz w:val="24"/>
          <w:u w:val="single"/>
        </w:rPr>
        <w:t xml:space="preserve">                    </w:t>
      </w:r>
      <w:r w:rsidRPr="0088279D">
        <w:rPr>
          <w:sz w:val="24"/>
        </w:rPr>
        <w:t xml:space="preserve">      </w:t>
      </w:r>
      <w:r w:rsidRPr="0088279D">
        <w:rPr>
          <w:b/>
          <w:sz w:val="24"/>
        </w:rPr>
        <w:t xml:space="preserve">            </w:t>
      </w:r>
    </w:p>
    <w:p w:rsidR="00A009C9" w:rsidRPr="0088279D" w:rsidRDefault="005F3660">
      <w:pPr>
        <w:spacing w:line="460" w:lineRule="exact"/>
        <w:rPr>
          <w:b/>
          <w:sz w:val="24"/>
        </w:rPr>
      </w:pPr>
      <w:r w:rsidRPr="0088279D">
        <w:rPr>
          <w:sz w:val="24"/>
        </w:rPr>
        <w:t>项目编号：</w:t>
      </w:r>
      <w:r w:rsidRPr="0088279D">
        <w:rPr>
          <w:sz w:val="24"/>
          <w:u w:val="single"/>
        </w:rPr>
        <w:t xml:space="preserve">                    </w:t>
      </w:r>
      <w:r w:rsidRPr="0088279D">
        <w:rPr>
          <w:sz w:val="24"/>
        </w:rPr>
        <w:t xml:space="preserve">      </w:t>
      </w:r>
      <w:r w:rsidRPr="0088279D">
        <w:rPr>
          <w:b/>
          <w:sz w:val="24"/>
        </w:rPr>
        <w:t xml:space="preserve">            </w:t>
      </w:r>
    </w:p>
    <w:p w:rsidR="00A009C9" w:rsidRPr="0088279D" w:rsidRDefault="00A009C9">
      <w:pPr>
        <w:spacing w:line="460" w:lineRule="exact"/>
        <w:rPr>
          <w:sz w:val="24"/>
        </w:rPr>
      </w:pPr>
    </w:p>
    <w:p w:rsidR="00A009C9" w:rsidRPr="0088279D" w:rsidRDefault="005F3660">
      <w:pPr>
        <w:spacing w:line="460" w:lineRule="exact"/>
        <w:rPr>
          <w:b/>
          <w:sz w:val="24"/>
        </w:rPr>
      </w:pPr>
      <w:r w:rsidRPr="0088279D">
        <w:rPr>
          <w:sz w:val="24"/>
        </w:rPr>
        <w:t xml:space="preserve">                                                     </w:t>
      </w:r>
      <w:r w:rsidRPr="0088279D">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88279D" w:rsidRPr="0088279D">
        <w:trPr>
          <w:trHeight w:val="555"/>
          <w:jc w:val="center"/>
        </w:trPr>
        <w:tc>
          <w:tcPr>
            <w:tcW w:w="878" w:type="dxa"/>
            <w:vAlign w:val="center"/>
          </w:tcPr>
          <w:p w:rsidR="00A009C9" w:rsidRPr="0088279D" w:rsidRDefault="005F3660">
            <w:pPr>
              <w:widowControl/>
              <w:jc w:val="center"/>
              <w:rPr>
                <w:b/>
                <w:bCs/>
                <w:kern w:val="0"/>
                <w:sz w:val="24"/>
                <w:szCs w:val="24"/>
              </w:rPr>
            </w:pPr>
            <w:proofErr w:type="gramStart"/>
            <w:r w:rsidRPr="0088279D">
              <w:rPr>
                <w:b/>
                <w:bCs/>
                <w:kern w:val="0"/>
                <w:sz w:val="24"/>
                <w:szCs w:val="24"/>
              </w:rPr>
              <w:t>项号</w:t>
            </w:r>
            <w:proofErr w:type="gramEnd"/>
          </w:p>
        </w:tc>
        <w:tc>
          <w:tcPr>
            <w:tcW w:w="2349" w:type="dxa"/>
            <w:vAlign w:val="center"/>
          </w:tcPr>
          <w:p w:rsidR="00A009C9" w:rsidRPr="0088279D" w:rsidRDefault="005F3660">
            <w:pPr>
              <w:widowControl/>
              <w:jc w:val="center"/>
              <w:rPr>
                <w:b/>
                <w:bCs/>
                <w:kern w:val="0"/>
                <w:sz w:val="24"/>
                <w:szCs w:val="24"/>
              </w:rPr>
            </w:pPr>
            <w:r w:rsidRPr="0088279D">
              <w:rPr>
                <w:b/>
                <w:bCs/>
                <w:kern w:val="0"/>
                <w:sz w:val="24"/>
                <w:szCs w:val="24"/>
              </w:rPr>
              <w:t>服务名称</w:t>
            </w:r>
          </w:p>
        </w:tc>
        <w:tc>
          <w:tcPr>
            <w:tcW w:w="1701" w:type="dxa"/>
            <w:vAlign w:val="center"/>
          </w:tcPr>
          <w:p w:rsidR="00A009C9" w:rsidRPr="0088279D" w:rsidRDefault="005F3660">
            <w:pPr>
              <w:widowControl/>
              <w:jc w:val="center"/>
              <w:rPr>
                <w:b/>
                <w:bCs/>
                <w:kern w:val="0"/>
                <w:sz w:val="24"/>
                <w:szCs w:val="24"/>
              </w:rPr>
            </w:pPr>
            <w:r w:rsidRPr="0088279D">
              <w:rPr>
                <w:b/>
                <w:bCs/>
                <w:kern w:val="0"/>
                <w:sz w:val="24"/>
                <w:szCs w:val="24"/>
              </w:rPr>
              <w:t>总价</w:t>
            </w:r>
          </w:p>
        </w:tc>
        <w:tc>
          <w:tcPr>
            <w:tcW w:w="2238" w:type="dxa"/>
            <w:vAlign w:val="center"/>
          </w:tcPr>
          <w:p w:rsidR="00A009C9" w:rsidRPr="0088279D" w:rsidRDefault="005F3660">
            <w:pPr>
              <w:widowControl/>
              <w:jc w:val="center"/>
              <w:rPr>
                <w:b/>
                <w:bCs/>
                <w:kern w:val="0"/>
                <w:sz w:val="24"/>
                <w:szCs w:val="24"/>
              </w:rPr>
            </w:pPr>
            <w:r w:rsidRPr="0088279D">
              <w:rPr>
                <w:b/>
                <w:bCs/>
                <w:kern w:val="0"/>
                <w:sz w:val="24"/>
                <w:szCs w:val="24"/>
              </w:rPr>
              <w:t>数量</w:t>
            </w:r>
          </w:p>
        </w:tc>
        <w:tc>
          <w:tcPr>
            <w:tcW w:w="1848" w:type="dxa"/>
            <w:vAlign w:val="center"/>
          </w:tcPr>
          <w:p w:rsidR="00A009C9" w:rsidRPr="0088279D" w:rsidRDefault="005F3660">
            <w:pPr>
              <w:widowControl/>
              <w:jc w:val="center"/>
              <w:rPr>
                <w:b/>
                <w:bCs/>
                <w:kern w:val="0"/>
                <w:sz w:val="24"/>
                <w:szCs w:val="24"/>
              </w:rPr>
            </w:pPr>
            <w:r w:rsidRPr="0088279D">
              <w:rPr>
                <w:b/>
                <w:bCs/>
                <w:kern w:val="0"/>
                <w:sz w:val="24"/>
                <w:szCs w:val="24"/>
              </w:rPr>
              <w:t>备注</w:t>
            </w:r>
          </w:p>
        </w:tc>
      </w:tr>
      <w:tr w:rsidR="0088279D" w:rsidRPr="0088279D">
        <w:trPr>
          <w:trHeight w:val="465"/>
          <w:jc w:val="center"/>
        </w:trPr>
        <w:tc>
          <w:tcPr>
            <w:tcW w:w="878" w:type="dxa"/>
            <w:vAlign w:val="center"/>
          </w:tcPr>
          <w:p w:rsidR="00A009C9" w:rsidRPr="0088279D" w:rsidRDefault="005F3660">
            <w:pPr>
              <w:widowControl/>
              <w:jc w:val="center"/>
              <w:rPr>
                <w:kern w:val="0"/>
                <w:sz w:val="24"/>
                <w:szCs w:val="24"/>
              </w:rPr>
            </w:pPr>
            <w:r w:rsidRPr="0088279D">
              <w:rPr>
                <w:kern w:val="0"/>
                <w:sz w:val="24"/>
                <w:szCs w:val="24"/>
              </w:rPr>
              <w:t>1</w:t>
            </w:r>
          </w:p>
        </w:tc>
        <w:tc>
          <w:tcPr>
            <w:tcW w:w="2349" w:type="dxa"/>
            <w:vAlign w:val="center"/>
          </w:tcPr>
          <w:p w:rsidR="00A009C9" w:rsidRPr="0088279D" w:rsidRDefault="00A009C9">
            <w:pPr>
              <w:widowControl/>
              <w:jc w:val="center"/>
              <w:rPr>
                <w:kern w:val="0"/>
                <w:sz w:val="24"/>
                <w:szCs w:val="24"/>
              </w:rPr>
            </w:pPr>
          </w:p>
        </w:tc>
        <w:tc>
          <w:tcPr>
            <w:tcW w:w="1701" w:type="dxa"/>
            <w:vAlign w:val="center"/>
          </w:tcPr>
          <w:p w:rsidR="00A009C9" w:rsidRPr="0088279D" w:rsidRDefault="00A009C9">
            <w:pPr>
              <w:widowControl/>
              <w:jc w:val="center"/>
              <w:rPr>
                <w:kern w:val="0"/>
                <w:sz w:val="24"/>
                <w:szCs w:val="24"/>
              </w:rPr>
            </w:pPr>
          </w:p>
        </w:tc>
        <w:tc>
          <w:tcPr>
            <w:tcW w:w="2238" w:type="dxa"/>
            <w:vAlign w:val="center"/>
          </w:tcPr>
          <w:p w:rsidR="00A009C9" w:rsidRPr="0088279D" w:rsidRDefault="005F3660">
            <w:pPr>
              <w:widowControl/>
              <w:jc w:val="center"/>
              <w:rPr>
                <w:sz w:val="24"/>
                <w:szCs w:val="24"/>
              </w:rPr>
            </w:pPr>
            <w:r w:rsidRPr="0088279D">
              <w:rPr>
                <w:sz w:val="24"/>
                <w:szCs w:val="24"/>
              </w:rPr>
              <w:t>1</w:t>
            </w:r>
            <w:r w:rsidRPr="0088279D">
              <w:rPr>
                <w:sz w:val="24"/>
                <w:szCs w:val="24"/>
              </w:rPr>
              <w:t>项</w:t>
            </w:r>
          </w:p>
        </w:tc>
        <w:tc>
          <w:tcPr>
            <w:tcW w:w="1848" w:type="dxa"/>
            <w:vAlign w:val="center"/>
          </w:tcPr>
          <w:p w:rsidR="00A009C9" w:rsidRPr="0088279D" w:rsidRDefault="00A009C9">
            <w:pPr>
              <w:widowControl/>
              <w:jc w:val="center"/>
              <w:rPr>
                <w:sz w:val="24"/>
                <w:szCs w:val="24"/>
              </w:rPr>
            </w:pPr>
          </w:p>
        </w:tc>
      </w:tr>
      <w:tr w:rsidR="0088279D" w:rsidRPr="0088279D">
        <w:trPr>
          <w:trHeight w:val="465"/>
          <w:jc w:val="center"/>
        </w:trPr>
        <w:tc>
          <w:tcPr>
            <w:tcW w:w="9014" w:type="dxa"/>
            <w:gridSpan w:val="5"/>
            <w:vAlign w:val="center"/>
          </w:tcPr>
          <w:p w:rsidR="00A009C9" w:rsidRPr="0088279D" w:rsidRDefault="005F3660">
            <w:pPr>
              <w:widowControl/>
              <w:jc w:val="left"/>
              <w:rPr>
                <w:kern w:val="0"/>
                <w:sz w:val="24"/>
                <w:szCs w:val="24"/>
              </w:rPr>
            </w:pPr>
            <w:r w:rsidRPr="0088279D">
              <w:rPr>
                <w:kern w:val="0"/>
                <w:sz w:val="24"/>
                <w:szCs w:val="24"/>
              </w:rPr>
              <w:t>其中</w:t>
            </w:r>
          </w:p>
        </w:tc>
      </w:tr>
      <w:tr w:rsidR="0088279D" w:rsidRPr="0088279D">
        <w:trPr>
          <w:trHeight w:val="465"/>
          <w:jc w:val="center"/>
        </w:trPr>
        <w:tc>
          <w:tcPr>
            <w:tcW w:w="3227" w:type="dxa"/>
            <w:gridSpan w:val="2"/>
            <w:vAlign w:val="center"/>
          </w:tcPr>
          <w:p w:rsidR="00A009C9" w:rsidRPr="0088279D" w:rsidRDefault="005F3660">
            <w:pPr>
              <w:widowControl/>
              <w:jc w:val="left"/>
              <w:rPr>
                <w:b/>
                <w:sz w:val="24"/>
                <w:szCs w:val="24"/>
              </w:rPr>
            </w:pPr>
            <w:r w:rsidRPr="0088279D">
              <w:rPr>
                <w:b/>
                <w:sz w:val="24"/>
                <w:szCs w:val="24"/>
              </w:rPr>
              <w:t>分项名称</w:t>
            </w:r>
          </w:p>
        </w:tc>
        <w:tc>
          <w:tcPr>
            <w:tcW w:w="1701" w:type="dxa"/>
            <w:vAlign w:val="center"/>
          </w:tcPr>
          <w:p w:rsidR="00A009C9" w:rsidRPr="0088279D" w:rsidRDefault="005F3660">
            <w:pPr>
              <w:widowControl/>
              <w:jc w:val="center"/>
              <w:rPr>
                <w:b/>
                <w:kern w:val="0"/>
                <w:sz w:val="24"/>
                <w:szCs w:val="24"/>
              </w:rPr>
            </w:pPr>
            <w:r w:rsidRPr="0088279D">
              <w:rPr>
                <w:b/>
                <w:kern w:val="0"/>
                <w:sz w:val="24"/>
                <w:szCs w:val="24"/>
              </w:rPr>
              <w:t>价格</w:t>
            </w:r>
          </w:p>
        </w:tc>
        <w:tc>
          <w:tcPr>
            <w:tcW w:w="2238" w:type="dxa"/>
            <w:vAlign w:val="center"/>
          </w:tcPr>
          <w:p w:rsidR="00A009C9" w:rsidRPr="0088279D" w:rsidRDefault="005F3660">
            <w:pPr>
              <w:widowControl/>
              <w:jc w:val="center"/>
              <w:rPr>
                <w:b/>
                <w:kern w:val="0"/>
                <w:sz w:val="24"/>
                <w:szCs w:val="24"/>
              </w:rPr>
            </w:pPr>
            <w:r w:rsidRPr="0088279D">
              <w:rPr>
                <w:b/>
                <w:kern w:val="0"/>
                <w:sz w:val="24"/>
                <w:szCs w:val="24"/>
              </w:rPr>
              <w:t>数量</w:t>
            </w:r>
          </w:p>
        </w:tc>
        <w:tc>
          <w:tcPr>
            <w:tcW w:w="1848" w:type="dxa"/>
            <w:vAlign w:val="center"/>
          </w:tcPr>
          <w:p w:rsidR="00A009C9" w:rsidRPr="0088279D" w:rsidRDefault="005F3660">
            <w:pPr>
              <w:widowControl/>
              <w:jc w:val="center"/>
              <w:rPr>
                <w:b/>
                <w:bCs/>
                <w:kern w:val="0"/>
                <w:sz w:val="24"/>
                <w:szCs w:val="24"/>
              </w:rPr>
            </w:pPr>
            <w:r w:rsidRPr="0088279D">
              <w:rPr>
                <w:b/>
                <w:bCs/>
                <w:kern w:val="0"/>
                <w:sz w:val="24"/>
                <w:szCs w:val="24"/>
              </w:rPr>
              <w:t>备注</w:t>
            </w:r>
          </w:p>
        </w:tc>
      </w:tr>
      <w:tr w:rsidR="0088279D" w:rsidRPr="0088279D">
        <w:trPr>
          <w:trHeight w:val="465"/>
          <w:jc w:val="center"/>
        </w:trPr>
        <w:tc>
          <w:tcPr>
            <w:tcW w:w="3227" w:type="dxa"/>
            <w:gridSpan w:val="2"/>
            <w:vAlign w:val="center"/>
          </w:tcPr>
          <w:p w:rsidR="00A009C9" w:rsidRPr="0088279D" w:rsidRDefault="00A009C9">
            <w:pPr>
              <w:widowControl/>
              <w:jc w:val="left"/>
              <w:rPr>
                <w:kern w:val="0"/>
                <w:sz w:val="24"/>
                <w:szCs w:val="24"/>
              </w:rPr>
            </w:pPr>
          </w:p>
        </w:tc>
        <w:tc>
          <w:tcPr>
            <w:tcW w:w="1701" w:type="dxa"/>
            <w:vAlign w:val="center"/>
          </w:tcPr>
          <w:p w:rsidR="00A009C9" w:rsidRPr="0088279D" w:rsidRDefault="00A009C9">
            <w:pPr>
              <w:widowControl/>
              <w:jc w:val="center"/>
              <w:rPr>
                <w:kern w:val="0"/>
                <w:sz w:val="24"/>
                <w:szCs w:val="24"/>
              </w:rPr>
            </w:pPr>
          </w:p>
        </w:tc>
        <w:tc>
          <w:tcPr>
            <w:tcW w:w="2238" w:type="dxa"/>
            <w:vAlign w:val="center"/>
          </w:tcPr>
          <w:p w:rsidR="00A009C9" w:rsidRPr="0088279D" w:rsidRDefault="00A009C9">
            <w:pPr>
              <w:widowControl/>
              <w:jc w:val="center"/>
              <w:rPr>
                <w:kern w:val="0"/>
                <w:sz w:val="24"/>
                <w:szCs w:val="24"/>
              </w:rPr>
            </w:pPr>
          </w:p>
        </w:tc>
        <w:tc>
          <w:tcPr>
            <w:tcW w:w="1848" w:type="dxa"/>
            <w:vAlign w:val="center"/>
          </w:tcPr>
          <w:p w:rsidR="00A009C9" w:rsidRPr="0088279D" w:rsidRDefault="00A009C9">
            <w:pPr>
              <w:widowControl/>
              <w:jc w:val="center"/>
              <w:rPr>
                <w:sz w:val="24"/>
                <w:szCs w:val="24"/>
              </w:rPr>
            </w:pPr>
          </w:p>
        </w:tc>
      </w:tr>
      <w:tr w:rsidR="0088279D" w:rsidRPr="0088279D">
        <w:trPr>
          <w:trHeight w:val="465"/>
          <w:jc w:val="center"/>
        </w:trPr>
        <w:tc>
          <w:tcPr>
            <w:tcW w:w="3227" w:type="dxa"/>
            <w:gridSpan w:val="2"/>
            <w:vAlign w:val="center"/>
          </w:tcPr>
          <w:p w:rsidR="00A009C9" w:rsidRPr="0088279D" w:rsidRDefault="00A009C9">
            <w:pPr>
              <w:widowControl/>
              <w:jc w:val="left"/>
              <w:rPr>
                <w:kern w:val="0"/>
                <w:sz w:val="24"/>
                <w:szCs w:val="24"/>
              </w:rPr>
            </w:pPr>
          </w:p>
        </w:tc>
        <w:tc>
          <w:tcPr>
            <w:tcW w:w="1701" w:type="dxa"/>
            <w:vAlign w:val="center"/>
          </w:tcPr>
          <w:p w:rsidR="00A009C9" w:rsidRPr="0088279D" w:rsidRDefault="00A009C9">
            <w:pPr>
              <w:widowControl/>
              <w:jc w:val="center"/>
              <w:rPr>
                <w:kern w:val="0"/>
                <w:sz w:val="24"/>
                <w:szCs w:val="24"/>
              </w:rPr>
            </w:pPr>
          </w:p>
        </w:tc>
        <w:tc>
          <w:tcPr>
            <w:tcW w:w="2238" w:type="dxa"/>
            <w:vAlign w:val="center"/>
          </w:tcPr>
          <w:p w:rsidR="00A009C9" w:rsidRPr="0088279D" w:rsidRDefault="00A009C9">
            <w:pPr>
              <w:widowControl/>
              <w:jc w:val="center"/>
              <w:rPr>
                <w:kern w:val="0"/>
                <w:sz w:val="24"/>
                <w:szCs w:val="24"/>
              </w:rPr>
            </w:pPr>
          </w:p>
        </w:tc>
        <w:tc>
          <w:tcPr>
            <w:tcW w:w="1848" w:type="dxa"/>
            <w:vAlign w:val="center"/>
          </w:tcPr>
          <w:p w:rsidR="00A009C9" w:rsidRPr="0088279D" w:rsidRDefault="00A009C9">
            <w:pPr>
              <w:widowControl/>
              <w:jc w:val="center"/>
              <w:rPr>
                <w:sz w:val="24"/>
                <w:szCs w:val="24"/>
              </w:rPr>
            </w:pPr>
          </w:p>
        </w:tc>
      </w:tr>
      <w:tr w:rsidR="0088279D" w:rsidRPr="0088279D">
        <w:trPr>
          <w:trHeight w:val="465"/>
          <w:jc w:val="center"/>
        </w:trPr>
        <w:tc>
          <w:tcPr>
            <w:tcW w:w="3227" w:type="dxa"/>
            <w:gridSpan w:val="2"/>
            <w:vAlign w:val="center"/>
          </w:tcPr>
          <w:p w:rsidR="00A009C9" w:rsidRPr="0088279D" w:rsidRDefault="00A009C9">
            <w:pPr>
              <w:widowControl/>
              <w:jc w:val="left"/>
              <w:rPr>
                <w:kern w:val="0"/>
                <w:sz w:val="24"/>
                <w:szCs w:val="24"/>
              </w:rPr>
            </w:pPr>
          </w:p>
        </w:tc>
        <w:tc>
          <w:tcPr>
            <w:tcW w:w="1701" w:type="dxa"/>
            <w:vAlign w:val="center"/>
          </w:tcPr>
          <w:p w:rsidR="00A009C9" w:rsidRPr="0088279D" w:rsidRDefault="00A009C9">
            <w:pPr>
              <w:widowControl/>
              <w:jc w:val="center"/>
              <w:rPr>
                <w:kern w:val="0"/>
                <w:sz w:val="24"/>
                <w:szCs w:val="24"/>
              </w:rPr>
            </w:pPr>
          </w:p>
        </w:tc>
        <w:tc>
          <w:tcPr>
            <w:tcW w:w="2238" w:type="dxa"/>
            <w:vAlign w:val="center"/>
          </w:tcPr>
          <w:p w:rsidR="00A009C9" w:rsidRPr="0088279D" w:rsidRDefault="00A009C9">
            <w:pPr>
              <w:widowControl/>
              <w:jc w:val="center"/>
              <w:rPr>
                <w:kern w:val="0"/>
                <w:sz w:val="24"/>
                <w:szCs w:val="24"/>
              </w:rPr>
            </w:pPr>
          </w:p>
        </w:tc>
        <w:tc>
          <w:tcPr>
            <w:tcW w:w="1848" w:type="dxa"/>
            <w:vAlign w:val="center"/>
          </w:tcPr>
          <w:p w:rsidR="00A009C9" w:rsidRPr="0088279D" w:rsidRDefault="00A009C9">
            <w:pPr>
              <w:widowControl/>
              <w:jc w:val="center"/>
              <w:rPr>
                <w:sz w:val="24"/>
                <w:szCs w:val="24"/>
              </w:rPr>
            </w:pPr>
          </w:p>
        </w:tc>
      </w:tr>
      <w:tr w:rsidR="0088279D" w:rsidRPr="0088279D">
        <w:trPr>
          <w:trHeight w:val="465"/>
          <w:jc w:val="center"/>
        </w:trPr>
        <w:tc>
          <w:tcPr>
            <w:tcW w:w="3227" w:type="dxa"/>
            <w:gridSpan w:val="2"/>
            <w:vAlign w:val="center"/>
          </w:tcPr>
          <w:p w:rsidR="00A009C9" w:rsidRPr="0088279D" w:rsidRDefault="00A009C9">
            <w:pPr>
              <w:widowControl/>
              <w:jc w:val="left"/>
              <w:rPr>
                <w:sz w:val="24"/>
              </w:rPr>
            </w:pPr>
          </w:p>
        </w:tc>
        <w:tc>
          <w:tcPr>
            <w:tcW w:w="1701" w:type="dxa"/>
            <w:vAlign w:val="center"/>
          </w:tcPr>
          <w:p w:rsidR="00A009C9" w:rsidRPr="0088279D" w:rsidRDefault="00A009C9">
            <w:pPr>
              <w:widowControl/>
              <w:jc w:val="center"/>
              <w:rPr>
                <w:kern w:val="0"/>
                <w:sz w:val="24"/>
                <w:szCs w:val="24"/>
              </w:rPr>
            </w:pPr>
          </w:p>
        </w:tc>
        <w:tc>
          <w:tcPr>
            <w:tcW w:w="2238" w:type="dxa"/>
            <w:vAlign w:val="center"/>
          </w:tcPr>
          <w:p w:rsidR="00A009C9" w:rsidRPr="0088279D" w:rsidRDefault="00A009C9">
            <w:pPr>
              <w:widowControl/>
              <w:jc w:val="center"/>
              <w:rPr>
                <w:kern w:val="0"/>
                <w:sz w:val="24"/>
                <w:szCs w:val="24"/>
              </w:rPr>
            </w:pPr>
          </w:p>
        </w:tc>
        <w:tc>
          <w:tcPr>
            <w:tcW w:w="1848" w:type="dxa"/>
            <w:vAlign w:val="center"/>
          </w:tcPr>
          <w:p w:rsidR="00A009C9" w:rsidRPr="0088279D" w:rsidRDefault="00A009C9">
            <w:pPr>
              <w:widowControl/>
              <w:jc w:val="center"/>
              <w:rPr>
                <w:sz w:val="24"/>
                <w:szCs w:val="24"/>
              </w:rPr>
            </w:pPr>
          </w:p>
        </w:tc>
      </w:tr>
      <w:tr w:rsidR="0088279D" w:rsidRPr="0088279D">
        <w:trPr>
          <w:trHeight w:val="465"/>
          <w:jc w:val="center"/>
        </w:trPr>
        <w:tc>
          <w:tcPr>
            <w:tcW w:w="3227" w:type="dxa"/>
            <w:gridSpan w:val="2"/>
            <w:vAlign w:val="center"/>
          </w:tcPr>
          <w:p w:rsidR="00A009C9" w:rsidRPr="0088279D" w:rsidRDefault="005F3660">
            <w:pPr>
              <w:widowControl/>
              <w:jc w:val="left"/>
              <w:rPr>
                <w:sz w:val="24"/>
              </w:rPr>
            </w:pPr>
            <w:r w:rsidRPr="0088279D">
              <w:rPr>
                <w:sz w:val="24"/>
              </w:rPr>
              <w:t>……</w:t>
            </w:r>
          </w:p>
        </w:tc>
        <w:tc>
          <w:tcPr>
            <w:tcW w:w="1701" w:type="dxa"/>
            <w:vAlign w:val="center"/>
          </w:tcPr>
          <w:p w:rsidR="00A009C9" w:rsidRPr="0088279D" w:rsidRDefault="00A009C9">
            <w:pPr>
              <w:widowControl/>
              <w:jc w:val="center"/>
              <w:rPr>
                <w:kern w:val="0"/>
                <w:sz w:val="24"/>
                <w:szCs w:val="24"/>
              </w:rPr>
            </w:pPr>
          </w:p>
        </w:tc>
        <w:tc>
          <w:tcPr>
            <w:tcW w:w="2238" w:type="dxa"/>
            <w:vAlign w:val="center"/>
          </w:tcPr>
          <w:p w:rsidR="00A009C9" w:rsidRPr="0088279D" w:rsidRDefault="00A009C9">
            <w:pPr>
              <w:widowControl/>
              <w:jc w:val="center"/>
              <w:rPr>
                <w:kern w:val="0"/>
                <w:sz w:val="24"/>
                <w:szCs w:val="24"/>
              </w:rPr>
            </w:pPr>
          </w:p>
        </w:tc>
        <w:tc>
          <w:tcPr>
            <w:tcW w:w="1848" w:type="dxa"/>
            <w:vAlign w:val="center"/>
          </w:tcPr>
          <w:p w:rsidR="00A009C9" w:rsidRPr="0088279D" w:rsidRDefault="00A009C9">
            <w:pPr>
              <w:widowControl/>
              <w:jc w:val="center"/>
              <w:rPr>
                <w:sz w:val="24"/>
                <w:szCs w:val="24"/>
              </w:rPr>
            </w:pPr>
          </w:p>
        </w:tc>
      </w:tr>
      <w:tr w:rsidR="0088279D" w:rsidRPr="0088279D">
        <w:trPr>
          <w:trHeight w:val="465"/>
          <w:jc w:val="center"/>
        </w:trPr>
        <w:tc>
          <w:tcPr>
            <w:tcW w:w="3227" w:type="dxa"/>
            <w:gridSpan w:val="2"/>
            <w:vAlign w:val="center"/>
          </w:tcPr>
          <w:p w:rsidR="00A009C9" w:rsidRPr="0088279D" w:rsidRDefault="00A009C9">
            <w:pPr>
              <w:widowControl/>
              <w:jc w:val="left"/>
              <w:rPr>
                <w:sz w:val="24"/>
              </w:rPr>
            </w:pPr>
          </w:p>
        </w:tc>
        <w:tc>
          <w:tcPr>
            <w:tcW w:w="1701" w:type="dxa"/>
            <w:vAlign w:val="center"/>
          </w:tcPr>
          <w:p w:rsidR="00A009C9" w:rsidRPr="0088279D" w:rsidRDefault="00A009C9">
            <w:pPr>
              <w:widowControl/>
              <w:jc w:val="center"/>
              <w:rPr>
                <w:kern w:val="0"/>
                <w:sz w:val="24"/>
                <w:szCs w:val="24"/>
              </w:rPr>
            </w:pPr>
          </w:p>
        </w:tc>
        <w:tc>
          <w:tcPr>
            <w:tcW w:w="2238" w:type="dxa"/>
            <w:vAlign w:val="center"/>
          </w:tcPr>
          <w:p w:rsidR="00A009C9" w:rsidRPr="0088279D" w:rsidRDefault="00A009C9" w:rsidP="00B017C3">
            <w:pPr>
              <w:widowControl/>
              <w:ind w:firstLineChars="4" w:firstLine="10"/>
              <w:jc w:val="center"/>
              <w:rPr>
                <w:kern w:val="0"/>
                <w:sz w:val="24"/>
                <w:szCs w:val="24"/>
              </w:rPr>
            </w:pPr>
          </w:p>
        </w:tc>
        <w:tc>
          <w:tcPr>
            <w:tcW w:w="1848" w:type="dxa"/>
            <w:vAlign w:val="center"/>
          </w:tcPr>
          <w:p w:rsidR="00A009C9" w:rsidRPr="0088279D" w:rsidRDefault="00A009C9" w:rsidP="00B017C3">
            <w:pPr>
              <w:widowControl/>
              <w:ind w:firstLineChars="4" w:firstLine="10"/>
              <w:jc w:val="center"/>
              <w:rPr>
                <w:sz w:val="24"/>
                <w:szCs w:val="24"/>
              </w:rPr>
            </w:pPr>
          </w:p>
        </w:tc>
      </w:tr>
      <w:tr w:rsidR="0088279D" w:rsidRPr="0088279D">
        <w:trPr>
          <w:trHeight w:val="465"/>
          <w:jc w:val="center"/>
        </w:trPr>
        <w:tc>
          <w:tcPr>
            <w:tcW w:w="3227" w:type="dxa"/>
            <w:gridSpan w:val="2"/>
            <w:vAlign w:val="center"/>
          </w:tcPr>
          <w:p w:rsidR="00A009C9" w:rsidRPr="0088279D" w:rsidRDefault="00A009C9">
            <w:pPr>
              <w:widowControl/>
              <w:jc w:val="left"/>
              <w:rPr>
                <w:kern w:val="0"/>
                <w:sz w:val="24"/>
                <w:szCs w:val="24"/>
              </w:rPr>
            </w:pPr>
          </w:p>
        </w:tc>
        <w:tc>
          <w:tcPr>
            <w:tcW w:w="1701" w:type="dxa"/>
            <w:vAlign w:val="center"/>
          </w:tcPr>
          <w:p w:rsidR="00A009C9" w:rsidRPr="0088279D" w:rsidRDefault="00A009C9">
            <w:pPr>
              <w:widowControl/>
              <w:jc w:val="center"/>
              <w:rPr>
                <w:kern w:val="0"/>
                <w:sz w:val="24"/>
                <w:szCs w:val="24"/>
              </w:rPr>
            </w:pPr>
          </w:p>
        </w:tc>
        <w:tc>
          <w:tcPr>
            <w:tcW w:w="2238" w:type="dxa"/>
            <w:vAlign w:val="center"/>
          </w:tcPr>
          <w:p w:rsidR="00A009C9" w:rsidRPr="0088279D" w:rsidRDefault="00A009C9">
            <w:pPr>
              <w:widowControl/>
              <w:jc w:val="center"/>
              <w:rPr>
                <w:kern w:val="0"/>
                <w:sz w:val="24"/>
                <w:szCs w:val="24"/>
              </w:rPr>
            </w:pPr>
          </w:p>
        </w:tc>
        <w:tc>
          <w:tcPr>
            <w:tcW w:w="1848" w:type="dxa"/>
            <w:vAlign w:val="center"/>
          </w:tcPr>
          <w:p w:rsidR="00A009C9" w:rsidRPr="0088279D" w:rsidRDefault="00A009C9">
            <w:pPr>
              <w:widowControl/>
              <w:jc w:val="center"/>
              <w:rPr>
                <w:kern w:val="0"/>
                <w:sz w:val="24"/>
                <w:szCs w:val="24"/>
              </w:rPr>
            </w:pPr>
          </w:p>
        </w:tc>
      </w:tr>
      <w:tr w:rsidR="0088279D" w:rsidRPr="0088279D">
        <w:trPr>
          <w:trHeight w:val="465"/>
          <w:jc w:val="center"/>
        </w:trPr>
        <w:tc>
          <w:tcPr>
            <w:tcW w:w="3227" w:type="dxa"/>
            <w:gridSpan w:val="2"/>
            <w:vAlign w:val="center"/>
          </w:tcPr>
          <w:p w:rsidR="00A009C9" w:rsidRPr="0088279D" w:rsidRDefault="00A009C9">
            <w:pPr>
              <w:widowControl/>
              <w:jc w:val="left"/>
              <w:rPr>
                <w:kern w:val="0"/>
                <w:sz w:val="24"/>
                <w:szCs w:val="24"/>
              </w:rPr>
            </w:pPr>
          </w:p>
        </w:tc>
        <w:tc>
          <w:tcPr>
            <w:tcW w:w="1701" w:type="dxa"/>
            <w:vAlign w:val="center"/>
          </w:tcPr>
          <w:p w:rsidR="00A009C9" w:rsidRPr="0088279D" w:rsidRDefault="00A009C9">
            <w:pPr>
              <w:widowControl/>
              <w:jc w:val="center"/>
              <w:rPr>
                <w:kern w:val="0"/>
                <w:sz w:val="24"/>
                <w:szCs w:val="24"/>
              </w:rPr>
            </w:pPr>
          </w:p>
        </w:tc>
        <w:tc>
          <w:tcPr>
            <w:tcW w:w="2238" w:type="dxa"/>
            <w:vAlign w:val="center"/>
          </w:tcPr>
          <w:p w:rsidR="00A009C9" w:rsidRPr="0088279D" w:rsidRDefault="00A009C9">
            <w:pPr>
              <w:widowControl/>
              <w:jc w:val="center"/>
              <w:rPr>
                <w:kern w:val="0"/>
                <w:sz w:val="24"/>
                <w:szCs w:val="24"/>
              </w:rPr>
            </w:pPr>
          </w:p>
        </w:tc>
        <w:tc>
          <w:tcPr>
            <w:tcW w:w="1848" w:type="dxa"/>
            <w:vAlign w:val="center"/>
          </w:tcPr>
          <w:p w:rsidR="00A009C9" w:rsidRPr="0088279D" w:rsidRDefault="00A009C9">
            <w:pPr>
              <w:widowControl/>
              <w:jc w:val="center"/>
              <w:rPr>
                <w:kern w:val="0"/>
                <w:sz w:val="24"/>
                <w:szCs w:val="24"/>
              </w:rPr>
            </w:pPr>
          </w:p>
        </w:tc>
      </w:tr>
      <w:tr w:rsidR="0088279D" w:rsidRPr="0088279D">
        <w:trPr>
          <w:trHeight w:val="465"/>
          <w:jc w:val="center"/>
        </w:trPr>
        <w:tc>
          <w:tcPr>
            <w:tcW w:w="3227" w:type="dxa"/>
            <w:gridSpan w:val="2"/>
            <w:vAlign w:val="center"/>
          </w:tcPr>
          <w:p w:rsidR="00A009C9" w:rsidRPr="0088279D" w:rsidRDefault="00A009C9">
            <w:pPr>
              <w:widowControl/>
              <w:jc w:val="left"/>
              <w:rPr>
                <w:sz w:val="24"/>
              </w:rPr>
            </w:pPr>
          </w:p>
        </w:tc>
        <w:tc>
          <w:tcPr>
            <w:tcW w:w="1701" w:type="dxa"/>
            <w:vAlign w:val="center"/>
          </w:tcPr>
          <w:p w:rsidR="00A009C9" w:rsidRPr="0088279D" w:rsidRDefault="00A009C9">
            <w:pPr>
              <w:widowControl/>
              <w:jc w:val="center"/>
              <w:rPr>
                <w:kern w:val="0"/>
                <w:sz w:val="24"/>
                <w:szCs w:val="24"/>
              </w:rPr>
            </w:pPr>
          </w:p>
        </w:tc>
        <w:tc>
          <w:tcPr>
            <w:tcW w:w="2238" w:type="dxa"/>
            <w:vAlign w:val="center"/>
          </w:tcPr>
          <w:p w:rsidR="00A009C9" w:rsidRPr="0088279D" w:rsidRDefault="00A009C9">
            <w:pPr>
              <w:widowControl/>
              <w:jc w:val="center"/>
              <w:rPr>
                <w:kern w:val="0"/>
                <w:sz w:val="24"/>
                <w:szCs w:val="24"/>
              </w:rPr>
            </w:pPr>
          </w:p>
        </w:tc>
        <w:tc>
          <w:tcPr>
            <w:tcW w:w="1848" w:type="dxa"/>
            <w:vAlign w:val="center"/>
          </w:tcPr>
          <w:p w:rsidR="00A009C9" w:rsidRPr="0088279D" w:rsidRDefault="00A009C9">
            <w:pPr>
              <w:widowControl/>
              <w:jc w:val="center"/>
              <w:rPr>
                <w:kern w:val="0"/>
                <w:sz w:val="24"/>
                <w:szCs w:val="24"/>
              </w:rPr>
            </w:pPr>
          </w:p>
        </w:tc>
      </w:tr>
      <w:tr w:rsidR="0088279D" w:rsidRPr="0088279D">
        <w:trPr>
          <w:trHeight w:val="465"/>
          <w:jc w:val="center"/>
        </w:trPr>
        <w:tc>
          <w:tcPr>
            <w:tcW w:w="3227" w:type="dxa"/>
            <w:gridSpan w:val="2"/>
            <w:vAlign w:val="center"/>
          </w:tcPr>
          <w:p w:rsidR="00A009C9" w:rsidRPr="0088279D" w:rsidRDefault="00A009C9">
            <w:pPr>
              <w:widowControl/>
              <w:jc w:val="left"/>
              <w:rPr>
                <w:sz w:val="24"/>
              </w:rPr>
            </w:pPr>
          </w:p>
        </w:tc>
        <w:tc>
          <w:tcPr>
            <w:tcW w:w="1701" w:type="dxa"/>
            <w:vAlign w:val="center"/>
          </w:tcPr>
          <w:p w:rsidR="00A009C9" w:rsidRPr="0088279D" w:rsidRDefault="00A009C9">
            <w:pPr>
              <w:widowControl/>
              <w:jc w:val="center"/>
              <w:rPr>
                <w:kern w:val="0"/>
                <w:sz w:val="24"/>
                <w:szCs w:val="24"/>
              </w:rPr>
            </w:pPr>
          </w:p>
        </w:tc>
        <w:tc>
          <w:tcPr>
            <w:tcW w:w="2238" w:type="dxa"/>
            <w:vAlign w:val="center"/>
          </w:tcPr>
          <w:p w:rsidR="00A009C9" w:rsidRPr="0088279D" w:rsidRDefault="00A009C9">
            <w:pPr>
              <w:widowControl/>
              <w:jc w:val="center"/>
              <w:rPr>
                <w:kern w:val="0"/>
                <w:sz w:val="24"/>
                <w:szCs w:val="24"/>
              </w:rPr>
            </w:pPr>
          </w:p>
        </w:tc>
        <w:tc>
          <w:tcPr>
            <w:tcW w:w="1848" w:type="dxa"/>
            <w:vAlign w:val="center"/>
          </w:tcPr>
          <w:p w:rsidR="00A009C9" w:rsidRPr="0088279D" w:rsidRDefault="00A009C9">
            <w:pPr>
              <w:widowControl/>
              <w:jc w:val="center"/>
              <w:rPr>
                <w:kern w:val="0"/>
                <w:sz w:val="24"/>
                <w:szCs w:val="24"/>
              </w:rPr>
            </w:pPr>
          </w:p>
        </w:tc>
      </w:tr>
      <w:tr w:rsidR="0088279D" w:rsidRPr="0088279D">
        <w:trPr>
          <w:trHeight w:val="465"/>
          <w:jc w:val="center"/>
        </w:trPr>
        <w:tc>
          <w:tcPr>
            <w:tcW w:w="3227" w:type="dxa"/>
            <w:gridSpan w:val="2"/>
            <w:vAlign w:val="center"/>
          </w:tcPr>
          <w:p w:rsidR="00A009C9" w:rsidRPr="0088279D" w:rsidRDefault="00A009C9">
            <w:pPr>
              <w:widowControl/>
              <w:jc w:val="center"/>
              <w:rPr>
                <w:sz w:val="24"/>
              </w:rPr>
            </w:pPr>
          </w:p>
        </w:tc>
        <w:tc>
          <w:tcPr>
            <w:tcW w:w="1701" w:type="dxa"/>
            <w:vAlign w:val="center"/>
          </w:tcPr>
          <w:p w:rsidR="00A009C9" w:rsidRPr="0088279D" w:rsidRDefault="00A009C9">
            <w:pPr>
              <w:widowControl/>
              <w:jc w:val="center"/>
              <w:rPr>
                <w:kern w:val="0"/>
                <w:sz w:val="24"/>
                <w:szCs w:val="24"/>
              </w:rPr>
            </w:pPr>
          </w:p>
        </w:tc>
        <w:tc>
          <w:tcPr>
            <w:tcW w:w="2238" w:type="dxa"/>
            <w:vAlign w:val="center"/>
          </w:tcPr>
          <w:p w:rsidR="00A009C9" w:rsidRPr="0088279D" w:rsidRDefault="00A009C9">
            <w:pPr>
              <w:widowControl/>
              <w:jc w:val="center"/>
              <w:rPr>
                <w:kern w:val="0"/>
                <w:sz w:val="24"/>
                <w:szCs w:val="24"/>
              </w:rPr>
            </w:pPr>
          </w:p>
        </w:tc>
        <w:tc>
          <w:tcPr>
            <w:tcW w:w="1848" w:type="dxa"/>
            <w:vAlign w:val="center"/>
          </w:tcPr>
          <w:p w:rsidR="00A009C9" w:rsidRPr="0088279D" w:rsidRDefault="00A009C9">
            <w:pPr>
              <w:widowControl/>
              <w:jc w:val="center"/>
              <w:rPr>
                <w:kern w:val="0"/>
                <w:sz w:val="24"/>
                <w:szCs w:val="24"/>
              </w:rPr>
            </w:pPr>
          </w:p>
        </w:tc>
      </w:tr>
    </w:tbl>
    <w:p w:rsidR="00A009C9" w:rsidRPr="0088279D" w:rsidRDefault="005F3660">
      <w:pPr>
        <w:ind w:left="180"/>
        <w:rPr>
          <w:sz w:val="22"/>
          <w:szCs w:val="24"/>
        </w:rPr>
      </w:pPr>
      <w:r w:rsidRPr="0088279D">
        <w:rPr>
          <w:sz w:val="22"/>
          <w:szCs w:val="24"/>
        </w:rPr>
        <w:t>注：</w:t>
      </w:r>
      <w:r w:rsidRPr="0088279D">
        <w:rPr>
          <w:sz w:val="22"/>
          <w:szCs w:val="24"/>
        </w:rPr>
        <w:t xml:space="preserve">1. </w:t>
      </w:r>
      <w:r w:rsidRPr="0088279D">
        <w:rPr>
          <w:sz w:val="22"/>
          <w:szCs w:val="24"/>
        </w:rPr>
        <w:t>本表第一行填写本项目投标总价</w:t>
      </w:r>
      <w:r w:rsidRPr="0088279D">
        <w:rPr>
          <w:sz w:val="22"/>
          <w:szCs w:val="24"/>
        </w:rPr>
        <w:t xml:space="preserve"> </w:t>
      </w:r>
    </w:p>
    <w:p w:rsidR="00A009C9" w:rsidRPr="0088279D" w:rsidRDefault="005F3660">
      <w:pPr>
        <w:ind w:left="180" w:firstLineChars="200" w:firstLine="440"/>
      </w:pPr>
      <w:r w:rsidRPr="0088279D">
        <w:rPr>
          <w:sz w:val="22"/>
          <w:szCs w:val="24"/>
        </w:rPr>
        <w:t xml:space="preserve">2. </w:t>
      </w:r>
      <w:r w:rsidRPr="0088279D">
        <w:rPr>
          <w:sz w:val="22"/>
          <w:szCs w:val="24"/>
        </w:rPr>
        <w:t>下面应填写分项价格及分项名称（分项名称可根据实际情况增减、修改），分项价格汇总应等于总价</w:t>
      </w:r>
    </w:p>
    <w:p w:rsidR="00A009C9" w:rsidRPr="0088279D" w:rsidRDefault="00A009C9">
      <w:pPr>
        <w:spacing w:line="460" w:lineRule="exact"/>
        <w:ind w:left="192" w:firstLineChars="1645" w:firstLine="3948"/>
        <w:rPr>
          <w:sz w:val="24"/>
        </w:rPr>
      </w:pPr>
    </w:p>
    <w:p w:rsidR="00A009C9" w:rsidRPr="0088279D" w:rsidRDefault="005F3660">
      <w:pPr>
        <w:spacing w:line="360" w:lineRule="auto"/>
        <w:ind w:firstLineChars="1700" w:firstLine="4080"/>
        <w:rPr>
          <w:sz w:val="24"/>
        </w:rPr>
      </w:pPr>
      <w:r w:rsidRPr="0088279D">
        <w:rPr>
          <w:sz w:val="24"/>
        </w:rPr>
        <w:t>供应商名称：</w:t>
      </w:r>
    </w:p>
    <w:p w:rsidR="00A009C9" w:rsidRPr="0088279D" w:rsidRDefault="00A009C9">
      <w:pPr>
        <w:spacing w:line="360" w:lineRule="auto"/>
        <w:ind w:firstLineChars="1700" w:firstLine="4080"/>
        <w:rPr>
          <w:sz w:val="24"/>
        </w:rPr>
      </w:pPr>
    </w:p>
    <w:p w:rsidR="00A009C9" w:rsidRPr="0088279D" w:rsidRDefault="005F3660">
      <w:pPr>
        <w:spacing w:line="460" w:lineRule="exact"/>
        <w:ind w:left="192" w:firstLineChars="1645" w:firstLine="3948"/>
        <w:rPr>
          <w:sz w:val="24"/>
        </w:rPr>
      </w:pPr>
      <w:r w:rsidRPr="0088279D">
        <w:rPr>
          <w:sz w:val="24"/>
        </w:rPr>
        <w:t>日期：</w:t>
      </w:r>
      <w:r w:rsidRPr="0088279D">
        <w:rPr>
          <w:sz w:val="24"/>
          <w:u w:val="single"/>
        </w:rPr>
        <w:t xml:space="preserve">     </w:t>
      </w:r>
      <w:r w:rsidRPr="0088279D">
        <w:rPr>
          <w:sz w:val="24"/>
        </w:rPr>
        <w:t>年</w:t>
      </w:r>
      <w:r w:rsidRPr="0088279D">
        <w:rPr>
          <w:sz w:val="24"/>
          <w:u w:val="single"/>
        </w:rPr>
        <w:t xml:space="preserve">    </w:t>
      </w:r>
      <w:r w:rsidRPr="0088279D">
        <w:rPr>
          <w:sz w:val="24"/>
        </w:rPr>
        <w:t>月</w:t>
      </w:r>
      <w:r w:rsidRPr="0088279D">
        <w:rPr>
          <w:sz w:val="24"/>
          <w:u w:val="single"/>
        </w:rPr>
        <w:t xml:space="preserve">    </w:t>
      </w:r>
      <w:r w:rsidRPr="0088279D">
        <w:rPr>
          <w:sz w:val="24"/>
        </w:rPr>
        <w:t>日</w:t>
      </w:r>
    </w:p>
    <w:p w:rsidR="00A009C9" w:rsidRPr="0088279D" w:rsidRDefault="005F3660">
      <w:pPr>
        <w:spacing w:line="460" w:lineRule="exact"/>
        <w:jc w:val="left"/>
        <w:rPr>
          <w:b/>
          <w:sz w:val="24"/>
        </w:rPr>
      </w:pPr>
      <w:r w:rsidRPr="0088279D">
        <w:rPr>
          <w:sz w:val="24"/>
        </w:rPr>
        <w:br w:type="page"/>
      </w:r>
      <w:r w:rsidRPr="0088279D">
        <w:rPr>
          <w:b/>
          <w:sz w:val="24"/>
        </w:rPr>
        <w:lastRenderedPageBreak/>
        <w:t>附件</w:t>
      </w:r>
      <w:r w:rsidRPr="0088279D">
        <w:rPr>
          <w:b/>
          <w:sz w:val="24"/>
        </w:rPr>
        <w:t>2</w:t>
      </w:r>
    </w:p>
    <w:p w:rsidR="00A009C9" w:rsidRPr="0088279D" w:rsidRDefault="005F3660">
      <w:pPr>
        <w:autoSpaceDN w:val="0"/>
        <w:spacing w:line="360" w:lineRule="auto"/>
        <w:jc w:val="center"/>
        <w:rPr>
          <w:b/>
          <w:bCs/>
          <w:sz w:val="24"/>
        </w:rPr>
      </w:pPr>
      <w:r w:rsidRPr="0088279D">
        <w:rPr>
          <w:b/>
          <w:bCs/>
          <w:sz w:val="24"/>
        </w:rPr>
        <w:t>政府采购政策情况表</w:t>
      </w:r>
    </w:p>
    <w:p w:rsidR="00A009C9" w:rsidRPr="0088279D" w:rsidRDefault="00A009C9">
      <w:pPr>
        <w:spacing w:line="460" w:lineRule="exact"/>
        <w:jc w:val="center"/>
        <w:rPr>
          <w:sz w:val="24"/>
        </w:rPr>
      </w:pPr>
    </w:p>
    <w:p w:rsidR="00A009C9" w:rsidRPr="0088279D" w:rsidRDefault="005F3660">
      <w:pPr>
        <w:spacing w:line="460" w:lineRule="exact"/>
        <w:rPr>
          <w:sz w:val="24"/>
        </w:rPr>
      </w:pPr>
      <w:r w:rsidRPr="0088279D">
        <w:rPr>
          <w:sz w:val="24"/>
        </w:rPr>
        <w:t>项目名称：</w:t>
      </w:r>
      <w:r w:rsidRPr="0088279D">
        <w:rPr>
          <w:sz w:val="24"/>
          <w:u w:val="single"/>
        </w:rPr>
        <w:t xml:space="preserve">                    </w:t>
      </w:r>
    </w:p>
    <w:p w:rsidR="00A009C9" w:rsidRPr="0088279D" w:rsidRDefault="005F3660">
      <w:pPr>
        <w:spacing w:line="460" w:lineRule="exact"/>
        <w:rPr>
          <w:sz w:val="24"/>
        </w:rPr>
      </w:pPr>
      <w:r w:rsidRPr="0088279D">
        <w:rPr>
          <w:sz w:val="24"/>
        </w:rPr>
        <w:t>项目编号：</w:t>
      </w:r>
      <w:r w:rsidRPr="0088279D">
        <w:rPr>
          <w:sz w:val="24"/>
          <w:u w:val="single"/>
        </w:rPr>
        <w:t xml:space="preserve">                    </w:t>
      </w:r>
    </w:p>
    <w:p w:rsidR="00A009C9" w:rsidRPr="0088279D" w:rsidRDefault="005F3660">
      <w:pPr>
        <w:spacing w:line="460" w:lineRule="exact"/>
        <w:rPr>
          <w:sz w:val="24"/>
          <w:u w:val="single"/>
        </w:rPr>
      </w:pPr>
      <w:r w:rsidRPr="0088279D">
        <w:rPr>
          <w:sz w:val="24"/>
        </w:rPr>
        <w:t>包号：</w:t>
      </w:r>
      <w:r w:rsidRPr="0088279D">
        <w:rPr>
          <w:sz w:val="24"/>
          <w:u w:val="single"/>
        </w:rPr>
        <w:t xml:space="preserve">                        </w:t>
      </w:r>
    </w:p>
    <w:p w:rsidR="00A009C9" w:rsidRPr="0088279D" w:rsidRDefault="00A009C9">
      <w:pPr>
        <w:spacing w:line="460" w:lineRule="exact"/>
        <w:ind w:firstLineChars="3100" w:firstLine="7440"/>
        <w:rPr>
          <w:sz w:val="24"/>
        </w:rPr>
      </w:pP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91"/>
        <w:gridCol w:w="1521"/>
        <w:gridCol w:w="42"/>
        <w:gridCol w:w="1309"/>
        <w:gridCol w:w="1621"/>
        <w:gridCol w:w="1495"/>
      </w:tblGrid>
      <w:tr w:rsidR="0088279D" w:rsidRPr="0088279D">
        <w:trPr>
          <w:trHeight w:val="729"/>
          <w:jc w:val="center"/>
        </w:trPr>
        <w:tc>
          <w:tcPr>
            <w:tcW w:w="556" w:type="pct"/>
            <w:vMerge w:val="restart"/>
            <w:shd w:val="clear" w:color="auto" w:fill="auto"/>
            <w:vAlign w:val="center"/>
          </w:tcPr>
          <w:p w:rsidR="00A009C9" w:rsidRPr="0088279D" w:rsidRDefault="005F3660">
            <w:pPr>
              <w:pStyle w:val="13"/>
              <w:tabs>
                <w:tab w:val="left" w:pos="1260"/>
              </w:tabs>
              <w:spacing w:before="156" w:after="156"/>
              <w:jc w:val="center"/>
              <w:rPr>
                <w:rFonts w:eastAsiaTheme="minorEastAsia"/>
                <w:szCs w:val="21"/>
                <w:lang w:val="en-GB"/>
              </w:rPr>
            </w:pPr>
            <w:bookmarkStart w:id="8" w:name="OLE_LINK11"/>
            <w:bookmarkStart w:id="9" w:name="OLE_LINK7"/>
            <w:bookmarkStart w:id="10" w:name="OLE_LINK19"/>
            <w:bookmarkStart w:id="11" w:name="OLE_LINK20"/>
            <w:bookmarkStart w:id="12" w:name="OLE_LINK21"/>
            <w:bookmarkStart w:id="13" w:name="OLE_LINK22"/>
            <w:bookmarkStart w:id="14" w:name="OLE_LINK15"/>
            <w:bookmarkStart w:id="15" w:name="OLE_LINK8"/>
            <w:bookmarkStart w:id="16" w:name="OLE_LINK10"/>
            <w:bookmarkStart w:id="17" w:name="OLE_LINK9"/>
            <w:bookmarkStart w:id="18" w:name="OLE_LINK16"/>
            <w:bookmarkStart w:id="19" w:name="OLE_LINK25"/>
            <w:bookmarkStart w:id="20" w:name="OLE_LINK18"/>
            <w:bookmarkStart w:id="21" w:name="OLE_LINK24"/>
            <w:bookmarkStart w:id="22" w:name="OLE_LINK23"/>
            <w:bookmarkStart w:id="23" w:name="OLE_LINK12"/>
            <w:bookmarkStart w:id="24" w:name="OLE_LINK17"/>
            <w:r w:rsidRPr="0088279D">
              <w:rPr>
                <w:rFonts w:eastAsiaTheme="minorEastAsia"/>
                <w:szCs w:val="21"/>
                <w:lang w:val="en-GB"/>
              </w:rPr>
              <w:t>节能产品（非强制节能产品）</w:t>
            </w:r>
          </w:p>
        </w:tc>
        <w:tc>
          <w:tcPr>
            <w:tcW w:w="886" w:type="pct"/>
            <w:shd w:val="clear" w:color="auto" w:fill="auto"/>
            <w:vAlign w:val="center"/>
          </w:tcPr>
          <w:p w:rsidR="00A009C9" w:rsidRPr="0088279D" w:rsidRDefault="005F3660">
            <w:pPr>
              <w:pStyle w:val="13"/>
              <w:tabs>
                <w:tab w:val="left" w:pos="1260"/>
              </w:tabs>
              <w:spacing w:before="40" w:after="40"/>
              <w:jc w:val="center"/>
              <w:rPr>
                <w:rFonts w:eastAsiaTheme="minorEastAsia"/>
                <w:szCs w:val="21"/>
                <w:lang w:val="en-GB"/>
              </w:rPr>
            </w:pPr>
            <w:r w:rsidRPr="0088279D">
              <w:rPr>
                <w:rFonts w:eastAsiaTheme="minorEastAsia"/>
                <w:szCs w:val="21"/>
                <w:lang w:val="en-GB"/>
              </w:rPr>
              <w:t>产品名称</w:t>
            </w:r>
          </w:p>
        </w:tc>
        <w:tc>
          <w:tcPr>
            <w:tcW w:w="929" w:type="pct"/>
            <w:gridSpan w:val="2"/>
            <w:shd w:val="clear" w:color="auto" w:fill="auto"/>
            <w:vAlign w:val="center"/>
          </w:tcPr>
          <w:p w:rsidR="00A009C9" w:rsidRPr="0088279D" w:rsidRDefault="005F3660">
            <w:pPr>
              <w:pStyle w:val="13"/>
              <w:tabs>
                <w:tab w:val="left" w:pos="1260"/>
              </w:tabs>
              <w:spacing w:before="40" w:after="40"/>
              <w:jc w:val="center"/>
              <w:rPr>
                <w:rFonts w:eastAsiaTheme="minorEastAsia"/>
                <w:szCs w:val="21"/>
                <w:lang w:val="en-GB"/>
              </w:rPr>
            </w:pPr>
            <w:r w:rsidRPr="0088279D">
              <w:rPr>
                <w:rFonts w:eastAsiaTheme="minorEastAsia"/>
                <w:szCs w:val="21"/>
                <w:lang w:val="en-GB"/>
              </w:rPr>
              <w:t>品牌型号</w:t>
            </w:r>
          </w:p>
        </w:tc>
        <w:tc>
          <w:tcPr>
            <w:tcW w:w="778" w:type="pct"/>
            <w:shd w:val="clear" w:color="auto" w:fill="auto"/>
            <w:vAlign w:val="center"/>
          </w:tcPr>
          <w:p w:rsidR="00A009C9" w:rsidRPr="0088279D" w:rsidRDefault="005F3660">
            <w:pPr>
              <w:pStyle w:val="13"/>
              <w:tabs>
                <w:tab w:val="left" w:pos="1260"/>
              </w:tabs>
              <w:spacing w:before="40" w:after="40"/>
              <w:jc w:val="center"/>
              <w:rPr>
                <w:rFonts w:eastAsiaTheme="minorEastAsia"/>
                <w:szCs w:val="21"/>
                <w:lang w:val="en-GB"/>
              </w:rPr>
            </w:pPr>
            <w:r w:rsidRPr="0088279D">
              <w:rPr>
                <w:rFonts w:eastAsiaTheme="minorEastAsia"/>
                <w:szCs w:val="21"/>
                <w:lang w:val="en-GB"/>
              </w:rPr>
              <w:t>制造商</w:t>
            </w:r>
          </w:p>
        </w:tc>
        <w:tc>
          <w:tcPr>
            <w:tcW w:w="963" w:type="pct"/>
            <w:shd w:val="clear" w:color="auto" w:fill="auto"/>
            <w:vAlign w:val="center"/>
          </w:tcPr>
          <w:p w:rsidR="00A009C9" w:rsidRPr="0088279D" w:rsidRDefault="005F3660">
            <w:pPr>
              <w:pStyle w:val="13"/>
              <w:tabs>
                <w:tab w:val="left" w:pos="1260"/>
              </w:tabs>
              <w:spacing w:before="40" w:after="40"/>
              <w:jc w:val="center"/>
              <w:rPr>
                <w:rFonts w:eastAsiaTheme="minorEastAsia"/>
                <w:szCs w:val="21"/>
                <w:lang w:val="en-GB"/>
              </w:rPr>
            </w:pPr>
            <w:r w:rsidRPr="0088279D">
              <w:rPr>
                <w:rFonts w:eastAsiaTheme="minorEastAsia"/>
                <w:szCs w:val="21"/>
                <w:lang w:val="en-GB"/>
              </w:rPr>
              <w:t>节能认证证书编号</w:t>
            </w:r>
          </w:p>
        </w:tc>
        <w:tc>
          <w:tcPr>
            <w:tcW w:w="888" w:type="pct"/>
            <w:shd w:val="clear" w:color="auto" w:fill="auto"/>
            <w:vAlign w:val="center"/>
          </w:tcPr>
          <w:p w:rsidR="00A009C9" w:rsidRPr="0088279D" w:rsidRDefault="005F3660">
            <w:pPr>
              <w:pStyle w:val="13"/>
              <w:tabs>
                <w:tab w:val="left" w:pos="1260"/>
              </w:tabs>
              <w:spacing w:before="40" w:after="40"/>
              <w:jc w:val="center"/>
              <w:rPr>
                <w:rFonts w:eastAsiaTheme="minorEastAsia"/>
                <w:szCs w:val="21"/>
                <w:lang w:val="en-GB"/>
              </w:rPr>
            </w:pPr>
            <w:r w:rsidRPr="0088279D">
              <w:rPr>
                <w:rFonts w:eastAsiaTheme="minorEastAsia"/>
                <w:szCs w:val="21"/>
                <w:lang w:val="en-GB"/>
              </w:rPr>
              <w:t>金额</w:t>
            </w:r>
          </w:p>
        </w:tc>
      </w:tr>
      <w:tr w:rsidR="0088279D" w:rsidRPr="0088279D">
        <w:trPr>
          <w:trHeight w:val="186"/>
          <w:jc w:val="center"/>
        </w:trPr>
        <w:tc>
          <w:tcPr>
            <w:tcW w:w="556" w:type="pct"/>
            <w:vMerge/>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886"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929" w:type="pct"/>
            <w:gridSpan w:val="2"/>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778"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963"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888"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r>
      <w:tr w:rsidR="0088279D" w:rsidRPr="0088279D">
        <w:trPr>
          <w:trHeight w:val="224"/>
          <w:jc w:val="center"/>
        </w:trPr>
        <w:tc>
          <w:tcPr>
            <w:tcW w:w="556" w:type="pct"/>
            <w:vMerge/>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886"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929" w:type="pct"/>
            <w:gridSpan w:val="2"/>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778"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963"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888"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r>
      <w:tr w:rsidR="0088279D" w:rsidRPr="0088279D">
        <w:trPr>
          <w:trHeight w:val="298"/>
          <w:jc w:val="center"/>
        </w:trPr>
        <w:tc>
          <w:tcPr>
            <w:tcW w:w="556" w:type="pct"/>
            <w:vMerge/>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3556" w:type="pct"/>
            <w:gridSpan w:val="5"/>
            <w:shd w:val="clear" w:color="auto" w:fill="auto"/>
            <w:vAlign w:val="center"/>
          </w:tcPr>
          <w:p w:rsidR="00A009C9" w:rsidRPr="0088279D" w:rsidRDefault="005F3660">
            <w:pPr>
              <w:pStyle w:val="13"/>
              <w:tabs>
                <w:tab w:val="left" w:pos="1260"/>
              </w:tabs>
              <w:spacing w:before="156" w:after="156"/>
              <w:jc w:val="center"/>
              <w:rPr>
                <w:rFonts w:eastAsiaTheme="minorEastAsia"/>
                <w:szCs w:val="21"/>
                <w:lang w:val="en-GB"/>
              </w:rPr>
            </w:pPr>
            <w:r w:rsidRPr="0088279D">
              <w:rPr>
                <w:rFonts w:eastAsiaTheme="minorEastAsia"/>
                <w:szCs w:val="21"/>
                <w:lang w:val="en-GB"/>
              </w:rPr>
              <w:t>节能产品（不包括强制节能产品）金额合计</w:t>
            </w:r>
          </w:p>
        </w:tc>
        <w:tc>
          <w:tcPr>
            <w:tcW w:w="888"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r>
      <w:tr w:rsidR="0088279D" w:rsidRPr="0088279D">
        <w:trPr>
          <w:trHeight w:val="240"/>
          <w:jc w:val="center"/>
        </w:trPr>
        <w:tc>
          <w:tcPr>
            <w:tcW w:w="556" w:type="pct"/>
            <w:vMerge/>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3556" w:type="pct"/>
            <w:gridSpan w:val="5"/>
            <w:shd w:val="clear" w:color="auto" w:fill="auto"/>
            <w:vAlign w:val="center"/>
          </w:tcPr>
          <w:p w:rsidR="00A009C9" w:rsidRPr="0088279D" w:rsidRDefault="005F3660">
            <w:pPr>
              <w:pStyle w:val="13"/>
              <w:tabs>
                <w:tab w:val="left" w:pos="1260"/>
              </w:tabs>
              <w:spacing w:before="156" w:after="156"/>
              <w:jc w:val="center"/>
              <w:rPr>
                <w:rFonts w:eastAsiaTheme="minorEastAsia"/>
                <w:szCs w:val="21"/>
                <w:lang w:val="en-GB"/>
              </w:rPr>
            </w:pPr>
            <w:r w:rsidRPr="0088279D">
              <w:rPr>
                <w:rFonts w:eastAsiaTheme="minorEastAsia"/>
                <w:szCs w:val="21"/>
                <w:lang w:val="en-GB"/>
              </w:rPr>
              <w:t>比重（节能产品金额</w:t>
            </w:r>
            <w:r w:rsidRPr="0088279D">
              <w:rPr>
                <w:rFonts w:eastAsiaTheme="minorEastAsia"/>
                <w:szCs w:val="21"/>
                <w:lang w:val="en-GB"/>
              </w:rPr>
              <w:t>/</w:t>
            </w:r>
            <w:r w:rsidRPr="0088279D">
              <w:rPr>
                <w:rFonts w:eastAsiaTheme="minorEastAsia"/>
                <w:szCs w:val="21"/>
                <w:lang w:val="en-GB"/>
              </w:rPr>
              <w:t>投标所投包总价）</w:t>
            </w:r>
          </w:p>
        </w:tc>
        <w:tc>
          <w:tcPr>
            <w:tcW w:w="888" w:type="pct"/>
            <w:shd w:val="clear" w:color="auto" w:fill="auto"/>
            <w:vAlign w:val="center"/>
          </w:tcPr>
          <w:p w:rsidR="00A009C9" w:rsidRPr="0088279D" w:rsidRDefault="005F3660">
            <w:pPr>
              <w:pStyle w:val="13"/>
              <w:tabs>
                <w:tab w:val="left" w:pos="1260"/>
              </w:tabs>
              <w:spacing w:before="156" w:after="156"/>
              <w:jc w:val="center"/>
              <w:rPr>
                <w:rFonts w:eastAsiaTheme="minorEastAsia"/>
                <w:b/>
                <w:szCs w:val="21"/>
                <w:lang w:val="en-GB"/>
              </w:rPr>
            </w:pPr>
            <w:r w:rsidRPr="0088279D">
              <w:rPr>
                <w:rFonts w:eastAsiaTheme="minorEastAsia"/>
                <w:b/>
                <w:szCs w:val="21"/>
                <w:lang w:val="en-GB"/>
              </w:rPr>
              <w:t>%</w:t>
            </w:r>
          </w:p>
        </w:tc>
      </w:tr>
      <w:tr w:rsidR="0088279D" w:rsidRPr="0088279D">
        <w:trPr>
          <w:trHeight w:val="311"/>
          <w:jc w:val="center"/>
        </w:trPr>
        <w:tc>
          <w:tcPr>
            <w:tcW w:w="556" w:type="pct"/>
            <w:vMerge/>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4444" w:type="pct"/>
            <w:gridSpan w:val="6"/>
            <w:shd w:val="clear" w:color="auto" w:fill="auto"/>
            <w:vAlign w:val="center"/>
          </w:tcPr>
          <w:p w:rsidR="00A009C9" w:rsidRPr="0088279D" w:rsidRDefault="005F3660">
            <w:pPr>
              <w:pStyle w:val="13"/>
              <w:tabs>
                <w:tab w:val="left" w:pos="1260"/>
              </w:tabs>
              <w:spacing w:before="156" w:after="156"/>
              <w:jc w:val="center"/>
              <w:rPr>
                <w:rFonts w:eastAsiaTheme="minorEastAsia"/>
                <w:b/>
                <w:szCs w:val="21"/>
                <w:lang w:val="en-GB"/>
              </w:rPr>
            </w:pPr>
            <w:r w:rsidRPr="0088279D">
              <w:rPr>
                <w:rFonts w:eastAsiaTheme="minorEastAsia"/>
                <w:szCs w:val="21"/>
                <w:lang w:val="en-GB"/>
              </w:rPr>
              <w:t>节能产品</w:t>
            </w:r>
            <w:r w:rsidRPr="0088279D">
              <w:rPr>
                <w:rFonts w:eastAsiaTheme="minorEastAsia"/>
                <w:szCs w:val="21"/>
              </w:rPr>
              <w:t>证明材料见响应文件第</w:t>
            </w:r>
            <w:r w:rsidRPr="0088279D">
              <w:rPr>
                <w:rFonts w:eastAsiaTheme="minorEastAsia"/>
                <w:szCs w:val="21"/>
                <w:u w:val="single"/>
              </w:rPr>
              <w:t xml:space="preserve">   </w:t>
            </w:r>
            <w:r w:rsidRPr="0088279D">
              <w:rPr>
                <w:rFonts w:eastAsiaTheme="minorEastAsia"/>
                <w:szCs w:val="21"/>
              </w:rPr>
              <w:t>至</w:t>
            </w:r>
            <w:r w:rsidRPr="0088279D">
              <w:rPr>
                <w:rFonts w:eastAsiaTheme="minorEastAsia"/>
                <w:szCs w:val="21"/>
                <w:u w:val="single"/>
              </w:rPr>
              <w:t xml:space="preserve">   </w:t>
            </w:r>
            <w:r w:rsidRPr="0088279D">
              <w:rPr>
                <w:rFonts w:eastAsiaTheme="minorEastAsia"/>
                <w:szCs w:val="21"/>
              </w:rPr>
              <w:t>页。</w:t>
            </w:r>
          </w:p>
        </w:tc>
      </w:tr>
      <w:tr w:rsidR="0088279D" w:rsidRPr="0088279D">
        <w:trPr>
          <w:trHeight w:val="490"/>
          <w:jc w:val="center"/>
        </w:trPr>
        <w:tc>
          <w:tcPr>
            <w:tcW w:w="556" w:type="pct"/>
            <w:vMerge w:val="restart"/>
            <w:shd w:val="clear" w:color="auto" w:fill="auto"/>
            <w:vAlign w:val="center"/>
          </w:tcPr>
          <w:p w:rsidR="00A009C9" w:rsidRPr="0088279D" w:rsidRDefault="005F3660">
            <w:pPr>
              <w:pStyle w:val="13"/>
              <w:tabs>
                <w:tab w:val="left" w:pos="1260"/>
              </w:tabs>
              <w:spacing w:before="156" w:after="156"/>
              <w:jc w:val="center"/>
              <w:rPr>
                <w:rFonts w:eastAsiaTheme="minorEastAsia"/>
                <w:szCs w:val="21"/>
                <w:lang w:val="en-GB"/>
              </w:rPr>
            </w:pPr>
            <w:r w:rsidRPr="0088279D">
              <w:rPr>
                <w:rFonts w:eastAsiaTheme="minorEastAsia"/>
                <w:szCs w:val="21"/>
                <w:lang w:val="en-GB"/>
              </w:rPr>
              <w:t>环境标志产品</w:t>
            </w:r>
          </w:p>
        </w:tc>
        <w:tc>
          <w:tcPr>
            <w:tcW w:w="886" w:type="pct"/>
            <w:shd w:val="clear" w:color="auto" w:fill="auto"/>
            <w:vAlign w:val="center"/>
          </w:tcPr>
          <w:p w:rsidR="00A009C9" w:rsidRPr="0088279D" w:rsidRDefault="005F3660">
            <w:pPr>
              <w:pStyle w:val="13"/>
              <w:tabs>
                <w:tab w:val="left" w:pos="1260"/>
              </w:tabs>
              <w:spacing w:before="40" w:after="40"/>
              <w:jc w:val="center"/>
              <w:rPr>
                <w:rFonts w:eastAsiaTheme="minorEastAsia"/>
                <w:szCs w:val="21"/>
                <w:lang w:val="en-GB"/>
              </w:rPr>
            </w:pPr>
            <w:r w:rsidRPr="0088279D">
              <w:rPr>
                <w:rFonts w:eastAsiaTheme="minorEastAsia"/>
                <w:szCs w:val="21"/>
                <w:lang w:val="en-GB"/>
              </w:rPr>
              <w:t>产品名称</w:t>
            </w:r>
          </w:p>
        </w:tc>
        <w:tc>
          <w:tcPr>
            <w:tcW w:w="904" w:type="pct"/>
            <w:shd w:val="clear" w:color="auto" w:fill="auto"/>
            <w:vAlign w:val="center"/>
          </w:tcPr>
          <w:p w:rsidR="00A009C9" w:rsidRPr="0088279D" w:rsidRDefault="005F3660">
            <w:pPr>
              <w:pStyle w:val="13"/>
              <w:tabs>
                <w:tab w:val="left" w:pos="1260"/>
              </w:tabs>
              <w:spacing w:before="40" w:after="40"/>
              <w:jc w:val="center"/>
              <w:rPr>
                <w:rFonts w:eastAsiaTheme="minorEastAsia"/>
                <w:szCs w:val="21"/>
                <w:lang w:val="en-GB"/>
              </w:rPr>
            </w:pPr>
            <w:r w:rsidRPr="0088279D">
              <w:rPr>
                <w:rFonts w:eastAsiaTheme="minorEastAsia"/>
                <w:szCs w:val="21"/>
                <w:lang w:val="en-GB"/>
              </w:rPr>
              <w:t>品牌型号</w:t>
            </w:r>
          </w:p>
        </w:tc>
        <w:tc>
          <w:tcPr>
            <w:tcW w:w="803" w:type="pct"/>
            <w:gridSpan w:val="2"/>
            <w:shd w:val="clear" w:color="auto" w:fill="auto"/>
            <w:vAlign w:val="center"/>
          </w:tcPr>
          <w:p w:rsidR="00A009C9" w:rsidRPr="0088279D" w:rsidRDefault="005F3660">
            <w:pPr>
              <w:pStyle w:val="13"/>
              <w:tabs>
                <w:tab w:val="left" w:pos="1260"/>
              </w:tabs>
              <w:spacing w:before="40" w:after="40"/>
              <w:jc w:val="center"/>
              <w:rPr>
                <w:rFonts w:eastAsiaTheme="minorEastAsia"/>
                <w:szCs w:val="21"/>
                <w:lang w:val="en-GB"/>
              </w:rPr>
            </w:pPr>
            <w:r w:rsidRPr="0088279D">
              <w:rPr>
                <w:rFonts w:eastAsiaTheme="minorEastAsia"/>
                <w:szCs w:val="21"/>
                <w:lang w:val="en-GB"/>
              </w:rPr>
              <w:t>制造商</w:t>
            </w:r>
          </w:p>
        </w:tc>
        <w:tc>
          <w:tcPr>
            <w:tcW w:w="963" w:type="pct"/>
            <w:shd w:val="clear" w:color="auto" w:fill="auto"/>
            <w:vAlign w:val="center"/>
          </w:tcPr>
          <w:p w:rsidR="00A009C9" w:rsidRPr="0088279D" w:rsidRDefault="005F3660">
            <w:pPr>
              <w:pStyle w:val="13"/>
              <w:tabs>
                <w:tab w:val="left" w:pos="1260"/>
              </w:tabs>
              <w:spacing w:before="40" w:after="40"/>
              <w:jc w:val="center"/>
              <w:rPr>
                <w:rFonts w:eastAsiaTheme="minorEastAsia"/>
                <w:szCs w:val="21"/>
                <w:lang w:val="en-GB"/>
              </w:rPr>
            </w:pPr>
            <w:r w:rsidRPr="0088279D">
              <w:rPr>
                <w:rFonts w:eastAsiaTheme="minorEastAsia"/>
                <w:szCs w:val="21"/>
                <w:lang w:val="en-GB"/>
              </w:rPr>
              <w:t>环境标志认证证书编号</w:t>
            </w:r>
          </w:p>
        </w:tc>
        <w:tc>
          <w:tcPr>
            <w:tcW w:w="888" w:type="pct"/>
            <w:shd w:val="clear" w:color="auto" w:fill="auto"/>
            <w:vAlign w:val="center"/>
          </w:tcPr>
          <w:p w:rsidR="00A009C9" w:rsidRPr="0088279D" w:rsidRDefault="005F3660">
            <w:pPr>
              <w:pStyle w:val="13"/>
              <w:tabs>
                <w:tab w:val="left" w:pos="1260"/>
              </w:tabs>
              <w:spacing w:before="40" w:after="40"/>
              <w:jc w:val="center"/>
              <w:rPr>
                <w:rFonts w:eastAsiaTheme="minorEastAsia"/>
                <w:szCs w:val="21"/>
                <w:lang w:val="en-GB"/>
              </w:rPr>
            </w:pPr>
            <w:r w:rsidRPr="0088279D">
              <w:rPr>
                <w:rFonts w:eastAsiaTheme="minorEastAsia"/>
                <w:szCs w:val="21"/>
                <w:lang w:val="en-GB"/>
              </w:rPr>
              <w:t>金额</w:t>
            </w:r>
          </w:p>
        </w:tc>
      </w:tr>
      <w:tr w:rsidR="0088279D" w:rsidRPr="0088279D">
        <w:trPr>
          <w:trHeight w:val="567"/>
          <w:jc w:val="center"/>
        </w:trPr>
        <w:tc>
          <w:tcPr>
            <w:tcW w:w="556" w:type="pct"/>
            <w:vMerge/>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886"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904"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803" w:type="pct"/>
            <w:gridSpan w:val="2"/>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963"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888"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r>
      <w:tr w:rsidR="0088279D" w:rsidRPr="0088279D">
        <w:trPr>
          <w:trHeight w:val="567"/>
          <w:jc w:val="center"/>
        </w:trPr>
        <w:tc>
          <w:tcPr>
            <w:tcW w:w="556" w:type="pct"/>
            <w:vMerge/>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886"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904"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803" w:type="pct"/>
            <w:gridSpan w:val="2"/>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963"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888"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r>
      <w:tr w:rsidR="0088279D" w:rsidRPr="0088279D">
        <w:trPr>
          <w:trHeight w:val="567"/>
          <w:jc w:val="center"/>
        </w:trPr>
        <w:tc>
          <w:tcPr>
            <w:tcW w:w="556" w:type="pct"/>
            <w:vMerge/>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3556" w:type="pct"/>
            <w:gridSpan w:val="5"/>
            <w:shd w:val="clear" w:color="auto" w:fill="auto"/>
            <w:vAlign w:val="center"/>
          </w:tcPr>
          <w:p w:rsidR="00A009C9" w:rsidRPr="0088279D" w:rsidRDefault="005F3660">
            <w:pPr>
              <w:pStyle w:val="13"/>
              <w:tabs>
                <w:tab w:val="left" w:pos="1260"/>
              </w:tabs>
              <w:spacing w:before="156" w:after="156"/>
              <w:jc w:val="center"/>
              <w:rPr>
                <w:rFonts w:eastAsiaTheme="minorEastAsia"/>
                <w:szCs w:val="21"/>
                <w:lang w:val="en-GB"/>
              </w:rPr>
            </w:pPr>
            <w:r w:rsidRPr="0088279D">
              <w:rPr>
                <w:rFonts w:eastAsiaTheme="minorEastAsia"/>
                <w:szCs w:val="21"/>
                <w:lang w:val="en-GB"/>
              </w:rPr>
              <w:t>环境标志产品金额合计</w:t>
            </w:r>
          </w:p>
        </w:tc>
        <w:tc>
          <w:tcPr>
            <w:tcW w:w="888" w:type="pct"/>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r>
      <w:tr w:rsidR="0088279D" w:rsidRPr="0088279D">
        <w:trPr>
          <w:trHeight w:val="567"/>
          <w:jc w:val="center"/>
        </w:trPr>
        <w:tc>
          <w:tcPr>
            <w:tcW w:w="556" w:type="pct"/>
            <w:vMerge/>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3556" w:type="pct"/>
            <w:gridSpan w:val="5"/>
            <w:shd w:val="clear" w:color="auto" w:fill="auto"/>
            <w:vAlign w:val="center"/>
          </w:tcPr>
          <w:p w:rsidR="00A009C9" w:rsidRPr="0088279D" w:rsidRDefault="005F3660">
            <w:pPr>
              <w:pStyle w:val="13"/>
              <w:tabs>
                <w:tab w:val="left" w:pos="1260"/>
              </w:tabs>
              <w:spacing w:before="156" w:after="156"/>
              <w:jc w:val="center"/>
              <w:rPr>
                <w:rFonts w:eastAsiaTheme="minorEastAsia"/>
                <w:szCs w:val="21"/>
                <w:lang w:val="en-GB"/>
              </w:rPr>
            </w:pPr>
            <w:r w:rsidRPr="0088279D">
              <w:rPr>
                <w:rFonts w:eastAsiaTheme="minorEastAsia"/>
                <w:szCs w:val="21"/>
                <w:lang w:val="en-GB"/>
              </w:rPr>
              <w:t>比重（环境标志产品金额</w:t>
            </w:r>
            <w:r w:rsidRPr="0088279D">
              <w:rPr>
                <w:rFonts w:eastAsiaTheme="minorEastAsia"/>
                <w:szCs w:val="21"/>
                <w:lang w:val="en-GB"/>
              </w:rPr>
              <w:t>/</w:t>
            </w:r>
            <w:r w:rsidRPr="0088279D">
              <w:rPr>
                <w:rFonts w:eastAsiaTheme="minorEastAsia"/>
                <w:szCs w:val="21"/>
                <w:lang w:val="en-GB"/>
              </w:rPr>
              <w:t>所投包投标总价）</w:t>
            </w:r>
          </w:p>
        </w:tc>
        <w:tc>
          <w:tcPr>
            <w:tcW w:w="888" w:type="pct"/>
            <w:shd w:val="clear" w:color="auto" w:fill="auto"/>
            <w:vAlign w:val="center"/>
          </w:tcPr>
          <w:p w:rsidR="00A009C9" w:rsidRPr="0088279D" w:rsidRDefault="005F3660">
            <w:pPr>
              <w:pStyle w:val="13"/>
              <w:tabs>
                <w:tab w:val="left" w:pos="1260"/>
              </w:tabs>
              <w:spacing w:before="156" w:after="156"/>
              <w:jc w:val="center"/>
              <w:rPr>
                <w:rFonts w:eastAsiaTheme="minorEastAsia"/>
                <w:b/>
                <w:szCs w:val="21"/>
                <w:lang w:val="en-GB"/>
              </w:rPr>
            </w:pPr>
            <w:r w:rsidRPr="0088279D">
              <w:rPr>
                <w:rFonts w:eastAsiaTheme="minorEastAsia"/>
                <w:b/>
                <w:szCs w:val="21"/>
                <w:lang w:val="en-GB"/>
              </w:rPr>
              <w:t>%</w:t>
            </w:r>
          </w:p>
        </w:tc>
      </w:tr>
      <w:tr w:rsidR="0088279D" w:rsidRPr="0088279D">
        <w:trPr>
          <w:trHeight w:val="567"/>
          <w:jc w:val="center"/>
        </w:trPr>
        <w:tc>
          <w:tcPr>
            <w:tcW w:w="556" w:type="pct"/>
            <w:vMerge/>
            <w:shd w:val="clear" w:color="auto" w:fill="auto"/>
            <w:vAlign w:val="center"/>
          </w:tcPr>
          <w:p w:rsidR="00A009C9" w:rsidRPr="0088279D" w:rsidRDefault="00A009C9">
            <w:pPr>
              <w:pStyle w:val="13"/>
              <w:tabs>
                <w:tab w:val="left" w:pos="1260"/>
              </w:tabs>
              <w:spacing w:before="156" w:after="156"/>
              <w:jc w:val="center"/>
              <w:rPr>
                <w:rFonts w:eastAsiaTheme="minorEastAsia"/>
                <w:szCs w:val="21"/>
                <w:lang w:val="en-GB"/>
              </w:rPr>
            </w:pPr>
          </w:p>
        </w:tc>
        <w:tc>
          <w:tcPr>
            <w:tcW w:w="4444" w:type="pct"/>
            <w:gridSpan w:val="6"/>
            <w:shd w:val="clear" w:color="auto" w:fill="auto"/>
            <w:vAlign w:val="center"/>
          </w:tcPr>
          <w:p w:rsidR="00A009C9" w:rsidRPr="0088279D" w:rsidRDefault="005F3660">
            <w:pPr>
              <w:pStyle w:val="13"/>
              <w:tabs>
                <w:tab w:val="left" w:pos="1260"/>
              </w:tabs>
              <w:spacing w:before="156" w:after="156"/>
              <w:jc w:val="center"/>
              <w:rPr>
                <w:rFonts w:eastAsiaTheme="minorEastAsia"/>
                <w:b/>
                <w:szCs w:val="21"/>
                <w:lang w:val="en-GB"/>
              </w:rPr>
            </w:pPr>
            <w:r w:rsidRPr="0088279D">
              <w:rPr>
                <w:rFonts w:eastAsiaTheme="minorEastAsia"/>
                <w:szCs w:val="21"/>
                <w:lang w:val="en-GB"/>
              </w:rPr>
              <w:t>环境标志产品</w:t>
            </w:r>
            <w:r w:rsidRPr="0088279D">
              <w:rPr>
                <w:rFonts w:eastAsiaTheme="minorEastAsia"/>
                <w:szCs w:val="21"/>
              </w:rPr>
              <w:t>证明材料见响应文件第</w:t>
            </w:r>
            <w:r w:rsidRPr="0088279D">
              <w:rPr>
                <w:rFonts w:eastAsiaTheme="minorEastAsia"/>
                <w:szCs w:val="21"/>
                <w:u w:val="single"/>
              </w:rPr>
              <w:t xml:space="preserve">   </w:t>
            </w:r>
            <w:r w:rsidRPr="0088279D">
              <w:rPr>
                <w:rFonts w:eastAsiaTheme="minorEastAsia"/>
                <w:szCs w:val="21"/>
              </w:rPr>
              <w:t>至</w:t>
            </w:r>
            <w:r w:rsidRPr="0088279D">
              <w:rPr>
                <w:rFonts w:eastAsiaTheme="minorEastAsia"/>
                <w:szCs w:val="21"/>
                <w:u w:val="single"/>
              </w:rPr>
              <w:t xml:space="preserve">   </w:t>
            </w:r>
            <w:r w:rsidRPr="0088279D">
              <w:rPr>
                <w:rFonts w:eastAsiaTheme="minorEastAsia"/>
                <w:szCs w:val="21"/>
              </w:rPr>
              <w:t>页。</w:t>
            </w:r>
          </w:p>
        </w:tc>
      </w:tr>
    </w:tbl>
    <w:p w:rsidR="00A009C9" w:rsidRPr="0088279D" w:rsidRDefault="005F3660">
      <w:pPr>
        <w:spacing w:line="360" w:lineRule="auto"/>
        <w:ind w:firstLineChars="200" w:firstLine="480"/>
        <w:outlineLvl w:val="0"/>
        <w:rPr>
          <w:sz w:val="24"/>
        </w:rPr>
      </w:pPr>
      <w:r w:rsidRPr="0088279D">
        <w:rPr>
          <w:sz w:val="24"/>
        </w:rPr>
        <w:t>填报要求：</w:t>
      </w:r>
    </w:p>
    <w:p w:rsidR="00A009C9" w:rsidRPr="0088279D" w:rsidRDefault="005F3660">
      <w:pPr>
        <w:spacing w:line="360" w:lineRule="auto"/>
        <w:ind w:firstLineChars="200" w:firstLine="480"/>
        <w:outlineLvl w:val="0"/>
        <w:rPr>
          <w:sz w:val="24"/>
        </w:rPr>
      </w:pPr>
      <w:r w:rsidRPr="0088279D">
        <w:rPr>
          <w:sz w:val="24"/>
        </w:rPr>
        <w:t xml:space="preserve">1. </w:t>
      </w:r>
      <w:r w:rsidRPr="0088279D">
        <w:rPr>
          <w:sz w:val="24"/>
        </w:rPr>
        <w:t>请投标人正确填写本表，所填内容将作为评分的依据。其内容或数据应与对应的证明资料相符，如果填写不完整或有误，不再享受上述政策优惠。</w:t>
      </w:r>
    </w:p>
    <w:p w:rsidR="00A009C9" w:rsidRPr="0088279D" w:rsidRDefault="005F3660">
      <w:pPr>
        <w:spacing w:line="360" w:lineRule="auto"/>
        <w:ind w:firstLineChars="200" w:firstLine="480"/>
        <w:outlineLvl w:val="0"/>
        <w:rPr>
          <w:sz w:val="24"/>
        </w:rPr>
      </w:pPr>
      <w:r w:rsidRPr="0088279D">
        <w:rPr>
          <w:sz w:val="24"/>
        </w:rPr>
        <w:t xml:space="preserve">2. </w:t>
      </w:r>
      <w:r w:rsidRPr="0088279D">
        <w:rPr>
          <w:sz w:val="24"/>
        </w:rPr>
        <w:t>节能产品是指财政部和国家发展改革委员会公布现行的《节能产品政府采购清单》中的产品；环境标志产品是指财政部、生态环境部发布现行的《环境标志产品政府采购清单》中的产品。请提供《清单》中相关内容页（并对相关内</w:t>
      </w:r>
      <w:r w:rsidRPr="0088279D">
        <w:rPr>
          <w:sz w:val="24"/>
        </w:rPr>
        <w:lastRenderedPageBreak/>
        <w:t>容作圈记）。</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009C9" w:rsidRPr="0088279D" w:rsidRDefault="00A009C9">
      <w:pPr>
        <w:spacing w:line="360" w:lineRule="auto"/>
        <w:ind w:firstLineChars="1700" w:firstLine="4080"/>
        <w:rPr>
          <w:sz w:val="24"/>
        </w:rPr>
      </w:pPr>
    </w:p>
    <w:p w:rsidR="00A009C9" w:rsidRPr="0088279D" w:rsidRDefault="005F3660">
      <w:pPr>
        <w:spacing w:line="360" w:lineRule="auto"/>
        <w:ind w:firstLineChars="1700" w:firstLine="4080"/>
        <w:rPr>
          <w:sz w:val="24"/>
        </w:rPr>
      </w:pPr>
      <w:r w:rsidRPr="0088279D">
        <w:rPr>
          <w:sz w:val="24"/>
        </w:rPr>
        <w:t>供应商名称：</w:t>
      </w:r>
    </w:p>
    <w:p w:rsidR="00A009C9" w:rsidRPr="0088279D" w:rsidRDefault="00A009C9">
      <w:pPr>
        <w:spacing w:line="360" w:lineRule="auto"/>
        <w:ind w:firstLineChars="1700" w:firstLine="4080"/>
        <w:rPr>
          <w:sz w:val="24"/>
        </w:rPr>
      </w:pPr>
    </w:p>
    <w:p w:rsidR="00A009C9" w:rsidRPr="0088279D" w:rsidRDefault="005F3660">
      <w:pPr>
        <w:spacing w:line="460" w:lineRule="exact"/>
        <w:ind w:left="192" w:firstLineChars="1645" w:firstLine="3948"/>
        <w:rPr>
          <w:sz w:val="24"/>
        </w:rPr>
      </w:pPr>
      <w:r w:rsidRPr="0088279D">
        <w:rPr>
          <w:sz w:val="24"/>
        </w:rPr>
        <w:t>日期：</w:t>
      </w:r>
      <w:r w:rsidRPr="0088279D">
        <w:rPr>
          <w:sz w:val="24"/>
          <w:u w:val="single"/>
        </w:rPr>
        <w:t xml:space="preserve">     </w:t>
      </w:r>
      <w:r w:rsidRPr="0088279D">
        <w:rPr>
          <w:sz w:val="24"/>
        </w:rPr>
        <w:t>年</w:t>
      </w:r>
      <w:r w:rsidRPr="0088279D">
        <w:rPr>
          <w:sz w:val="24"/>
          <w:u w:val="single"/>
        </w:rPr>
        <w:t xml:space="preserve">    </w:t>
      </w:r>
      <w:r w:rsidRPr="0088279D">
        <w:rPr>
          <w:sz w:val="24"/>
        </w:rPr>
        <w:t>月</w:t>
      </w:r>
      <w:r w:rsidRPr="0088279D">
        <w:rPr>
          <w:sz w:val="24"/>
          <w:u w:val="single"/>
        </w:rPr>
        <w:t xml:space="preserve">    </w:t>
      </w:r>
      <w:r w:rsidRPr="0088279D">
        <w:rPr>
          <w:sz w:val="24"/>
        </w:rPr>
        <w:t>日</w:t>
      </w:r>
    </w:p>
    <w:p w:rsidR="00A009C9" w:rsidRPr="0088279D" w:rsidRDefault="00A009C9">
      <w:pPr>
        <w:spacing w:line="460" w:lineRule="exact"/>
        <w:jc w:val="left"/>
        <w:rPr>
          <w:sz w:val="24"/>
        </w:rPr>
      </w:pPr>
    </w:p>
    <w:sectPr w:rsidR="00A009C9" w:rsidRPr="0088279D">
      <w:headerReference w:type="default" r:id="rId16"/>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4D6173" w15:done="0"/>
  <w15:commentEx w15:paraId="2321B5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3BF" w:rsidRDefault="005243BF">
      <w:r>
        <w:separator/>
      </w:r>
    </w:p>
  </w:endnote>
  <w:endnote w:type="continuationSeparator" w:id="0">
    <w:p w:rsidR="005243BF" w:rsidRDefault="0052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1" w:usb1="080E0000" w:usb2="0000000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3BF" w:rsidRDefault="005243BF">
      <w:r>
        <w:separator/>
      </w:r>
    </w:p>
  </w:footnote>
  <w:footnote w:type="continuationSeparator" w:id="0">
    <w:p w:rsidR="005243BF" w:rsidRDefault="00524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2E" w:rsidRDefault="00F81E2E">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2E" w:rsidRDefault="00F81E2E">
    <w:pPr>
      <w:pStyle w:val="a8"/>
      <w:jc w:val="both"/>
    </w:pPr>
    <w:r>
      <w:rPr>
        <w:rFonts w:hint="eastAsia"/>
      </w:rPr>
      <w:t>竞争性磋商文件</w:t>
    </w:r>
    <w:r>
      <w:rPr>
        <w:rFonts w:hint="eastAsia"/>
      </w:rPr>
      <w:t xml:space="preserve">                                                    </w:t>
    </w:r>
    <w:r>
      <w:rPr>
        <w:rFonts w:hint="eastAsia"/>
      </w:rPr>
      <w:t>第二部分——磋商项目需求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2E" w:rsidRDefault="00F81E2E">
    <w:pPr>
      <w:pStyle w:val="a8"/>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2E" w:rsidRDefault="00F81E2E">
    <w:pPr>
      <w:pStyle w:val="a8"/>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2E" w:rsidRDefault="00F81E2E">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zy">
    <w15:presenceInfo w15:providerId="None" w15:userId="ggzy"/>
  </w15:person>
  <w15:person w15:author="杨光">
    <w15:presenceInfo w15:providerId="None" w15:userId="杨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strokecolor="white">
      <v:fill 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16386"/>
    <w:rsid w:val="00020A18"/>
    <w:rsid w:val="00020D0A"/>
    <w:rsid w:val="000216E9"/>
    <w:rsid w:val="00022ED4"/>
    <w:rsid w:val="00025145"/>
    <w:rsid w:val="00025993"/>
    <w:rsid w:val="00027D26"/>
    <w:rsid w:val="000300B0"/>
    <w:rsid w:val="000328AC"/>
    <w:rsid w:val="00032A32"/>
    <w:rsid w:val="00033E76"/>
    <w:rsid w:val="00035C07"/>
    <w:rsid w:val="00041643"/>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035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1F7FB7"/>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4475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1031A"/>
    <w:rsid w:val="00310615"/>
    <w:rsid w:val="0031239D"/>
    <w:rsid w:val="003126F6"/>
    <w:rsid w:val="00315054"/>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243BF"/>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51B1"/>
    <w:rsid w:val="00557388"/>
    <w:rsid w:val="005606B7"/>
    <w:rsid w:val="0056126B"/>
    <w:rsid w:val="005624C4"/>
    <w:rsid w:val="00562DA8"/>
    <w:rsid w:val="005665F9"/>
    <w:rsid w:val="005769F8"/>
    <w:rsid w:val="00576C2D"/>
    <w:rsid w:val="005773EB"/>
    <w:rsid w:val="00583118"/>
    <w:rsid w:val="00583725"/>
    <w:rsid w:val="00585DE9"/>
    <w:rsid w:val="00591824"/>
    <w:rsid w:val="0059488C"/>
    <w:rsid w:val="00595A5D"/>
    <w:rsid w:val="005A0675"/>
    <w:rsid w:val="005A5F8A"/>
    <w:rsid w:val="005A769C"/>
    <w:rsid w:val="005B1BED"/>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3660"/>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3020"/>
    <w:rsid w:val="006A440B"/>
    <w:rsid w:val="006B4716"/>
    <w:rsid w:val="006B4877"/>
    <w:rsid w:val="006B4D99"/>
    <w:rsid w:val="006B6540"/>
    <w:rsid w:val="006C05EF"/>
    <w:rsid w:val="006C29BC"/>
    <w:rsid w:val="006C3254"/>
    <w:rsid w:val="006C3B0C"/>
    <w:rsid w:val="006C68B3"/>
    <w:rsid w:val="006C6E37"/>
    <w:rsid w:val="006C7678"/>
    <w:rsid w:val="006D3686"/>
    <w:rsid w:val="006D4ACA"/>
    <w:rsid w:val="006D6CAE"/>
    <w:rsid w:val="006D7ED1"/>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2F4D"/>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393B"/>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279D"/>
    <w:rsid w:val="00883398"/>
    <w:rsid w:val="008839FF"/>
    <w:rsid w:val="00886487"/>
    <w:rsid w:val="00893A33"/>
    <w:rsid w:val="008972CA"/>
    <w:rsid w:val="00897671"/>
    <w:rsid w:val="00897DF1"/>
    <w:rsid w:val="008A132D"/>
    <w:rsid w:val="008A28EF"/>
    <w:rsid w:val="008A34A6"/>
    <w:rsid w:val="008A4583"/>
    <w:rsid w:val="008A5E84"/>
    <w:rsid w:val="008A7186"/>
    <w:rsid w:val="008B1CB3"/>
    <w:rsid w:val="008B30BB"/>
    <w:rsid w:val="008B50DF"/>
    <w:rsid w:val="008B51FA"/>
    <w:rsid w:val="008B7937"/>
    <w:rsid w:val="008C14BA"/>
    <w:rsid w:val="008C23C6"/>
    <w:rsid w:val="008C2C1D"/>
    <w:rsid w:val="008C34D7"/>
    <w:rsid w:val="008C59D4"/>
    <w:rsid w:val="008C70BA"/>
    <w:rsid w:val="008D0997"/>
    <w:rsid w:val="008D0D19"/>
    <w:rsid w:val="008D2DBD"/>
    <w:rsid w:val="008D374D"/>
    <w:rsid w:val="008D4302"/>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05"/>
    <w:rsid w:val="009667EA"/>
    <w:rsid w:val="00966CE0"/>
    <w:rsid w:val="00971D95"/>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09C9"/>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474"/>
    <w:rsid w:val="00A93719"/>
    <w:rsid w:val="00A976DD"/>
    <w:rsid w:val="00AA0139"/>
    <w:rsid w:val="00AA3DB2"/>
    <w:rsid w:val="00AA3E09"/>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11B6"/>
    <w:rsid w:val="00AE4967"/>
    <w:rsid w:val="00AE59B1"/>
    <w:rsid w:val="00AF02B4"/>
    <w:rsid w:val="00AF1C29"/>
    <w:rsid w:val="00AF22B1"/>
    <w:rsid w:val="00AF23F1"/>
    <w:rsid w:val="00AF58AC"/>
    <w:rsid w:val="00B017C3"/>
    <w:rsid w:val="00B06B03"/>
    <w:rsid w:val="00B24BA8"/>
    <w:rsid w:val="00B27B45"/>
    <w:rsid w:val="00B3193D"/>
    <w:rsid w:val="00B43760"/>
    <w:rsid w:val="00B44868"/>
    <w:rsid w:val="00B45822"/>
    <w:rsid w:val="00B464D9"/>
    <w:rsid w:val="00B51E38"/>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3BE"/>
    <w:rsid w:val="00BD5F6D"/>
    <w:rsid w:val="00BD7EFF"/>
    <w:rsid w:val="00BE1D97"/>
    <w:rsid w:val="00BE2149"/>
    <w:rsid w:val="00BE3C72"/>
    <w:rsid w:val="00BE6359"/>
    <w:rsid w:val="00BE699B"/>
    <w:rsid w:val="00BE762D"/>
    <w:rsid w:val="00BF00B4"/>
    <w:rsid w:val="00BF15A5"/>
    <w:rsid w:val="00BF2033"/>
    <w:rsid w:val="00BF496D"/>
    <w:rsid w:val="00C04128"/>
    <w:rsid w:val="00C045C1"/>
    <w:rsid w:val="00C05832"/>
    <w:rsid w:val="00C06CB5"/>
    <w:rsid w:val="00C07490"/>
    <w:rsid w:val="00C12F9C"/>
    <w:rsid w:val="00C1345E"/>
    <w:rsid w:val="00C20EBD"/>
    <w:rsid w:val="00C22999"/>
    <w:rsid w:val="00C22D3C"/>
    <w:rsid w:val="00C241F8"/>
    <w:rsid w:val="00C24342"/>
    <w:rsid w:val="00C26283"/>
    <w:rsid w:val="00C27EF1"/>
    <w:rsid w:val="00C30CB2"/>
    <w:rsid w:val="00C33164"/>
    <w:rsid w:val="00C412FD"/>
    <w:rsid w:val="00C418FD"/>
    <w:rsid w:val="00C526FE"/>
    <w:rsid w:val="00C52837"/>
    <w:rsid w:val="00C61E81"/>
    <w:rsid w:val="00C620BD"/>
    <w:rsid w:val="00C63211"/>
    <w:rsid w:val="00C64A1C"/>
    <w:rsid w:val="00C65114"/>
    <w:rsid w:val="00C669F2"/>
    <w:rsid w:val="00C72397"/>
    <w:rsid w:val="00C735A0"/>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3B7"/>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D4083"/>
    <w:rsid w:val="00DD48B2"/>
    <w:rsid w:val="00DE23B0"/>
    <w:rsid w:val="00DE244D"/>
    <w:rsid w:val="00DE2718"/>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ADA"/>
    <w:rsid w:val="00E80CD4"/>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5ABF"/>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1E2E"/>
    <w:rsid w:val="00F820D7"/>
    <w:rsid w:val="00F85873"/>
    <w:rsid w:val="00F87FDA"/>
    <w:rsid w:val="00F90D8C"/>
    <w:rsid w:val="00F9459C"/>
    <w:rsid w:val="00FA3A56"/>
    <w:rsid w:val="00FA3DAF"/>
    <w:rsid w:val="00FA4347"/>
    <w:rsid w:val="00FA58E0"/>
    <w:rsid w:val="00FB050D"/>
    <w:rsid w:val="00FB1081"/>
    <w:rsid w:val="00FB3378"/>
    <w:rsid w:val="00FB53CD"/>
    <w:rsid w:val="00FC19F7"/>
    <w:rsid w:val="00FC2283"/>
    <w:rsid w:val="00FC2E0F"/>
    <w:rsid w:val="00FC32F7"/>
    <w:rsid w:val="00FC3956"/>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7DA"/>
    <w:rsid w:val="00FF794A"/>
    <w:rsid w:val="2D395D32"/>
    <w:rsid w:val="64062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9DF5A-EB71-423B-953C-FCA29F14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4159</Words>
  <Characters>23710</Characters>
  <Application>Microsoft Office Word</Application>
  <DocSecurity>0</DocSecurity>
  <Lines>197</Lines>
  <Paragraphs>55</Paragraphs>
  <ScaleCrop>false</ScaleCrop>
  <Company>神州网信技术有限公司</Company>
  <LinksUpToDate>false</LinksUpToDate>
  <CharactersWithSpaces>27814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ggzy</cp:lastModifiedBy>
  <cp:revision>98</cp:revision>
  <cp:lastPrinted>2015-08-04T03:01:00Z</cp:lastPrinted>
  <dcterms:created xsi:type="dcterms:W3CDTF">2024-06-12T06:31:00Z</dcterms:created>
  <dcterms:modified xsi:type="dcterms:W3CDTF">2026-05-09T06:32:00Z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eyJoZGlkIjoiZThhMTNmNWQzYmJhZTUyYTMxMjA2YTMwMDEzODUzZWYiLCJ1c2VySWQiOiIxMjkxNjU5ODQ1In0=</vt:lpwstr>
  </property>
  <property fmtid="{D5CDD505-2E9C-101B-9397-08002B2CF9AE}" pid="4" name="ICV">
    <vt:lpwstr>0D6340D7E0C349EF92B0E7EE71EAD8E4_12</vt:lpwstr>
  </property>
</Properties>
</file>